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251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5"/>
        <w:gridCol w:w="4786"/>
      </w:tblGrid>
      <w:tr w:rsidR="000E5186" w:rsidTr="000E5186">
        <w:tc>
          <w:tcPr>
            <w:tcW w:w="4785" w:type="dxa"/>
          </w:tcPr>
          <w:p w:rsidR="000E5186" w:rsidRPr="000E5186" w:rsidRDefault="000E5186" w:rsidP="000E5186">
            <w:pPr>
              <w:rPr>
                <w:rFonts w:ascii="Times New Roman" w:hAnsi="Times New Roman" w:cs="Times New Roman"/>
              </w:rPr>
            </w:pPr>
            <w:r w:rsidRPr="000E5186">
              <w:rPr>
                <w:rFonts w:ascii="Times New Roman" w:hAnsi="Times New Roman" w:cs="Times New Roman"/>
              </w:rPr>
              <w:t>Рассмотрено и принято</w:t>
            </w:r>
          </w:p>
          <w:p w:rsidR="000E5186" w:rsidRPr="000E5186" w:rsidRDefault="000E5186" w:rsidP="000E5186">
            <w:pPr>
              <w:rPr>
                <w:rFonts w:ascii="Times New Roman" w:hAnsi="Times New Roman" w:cs="Times New Roman"/>
              </w:rPr>
            </w:pPr>
            <w:r w:rsidRPr="000E5186">
              <w:rPr>
                <w:rFonts w:ascii="Times New Roman" w:hAnsi="Times New Roman" w:cs="Times New Roman"/>
              </w:rPr>
              <w:t>на Педагогическом Совете</w:t>
            </w:r>
          </w:p>
          <w:p w:rsidR="000E5186" w:rsidRPr="000E5186" w:rsidRDefault="000E5186" w:rsidP="000E5186">
            <w:pPr>
              <w:rPr>
                <w:rFonts w:ascii="Times New Roman" w:hAnsi="Times New Roman" w:cs="Times New Roman"/>
              </w:rPr>
            </w:pPr>
            <w:r w:rsidRPr="000E5186">
              <w:rPr>
                <w:rFonts w:ascii="Times New Roman" w:hAnsi="Times New Roman" w:cs="Times New Roman"/>
              </w:rPr>
              <w:t xml:space="preserve">МБОУ </w:t>
            </w:r>
            <w:proofErr w:type="spellStart"/>
            <w:r w:rsidRPr="000E5186">
              <w:rPr>
                <w:rFonts w:ascii="Times New Roman" w:hAnsi="Times New Roman" w:cs="Times New Roman"/>
              </w:rPr>
              <w:t>Инзенская</w:t>
            </w:r>
            <w:proofErr w:type="spellEnd"/>
            <w:r w:rsidRPr="000E5186">
              <w:rPr>
                <w:rFonts w:ascii="Times New Roman" w:hAnsi="Times New Roman" w:cs="Times New Roman"/>
              </w:rPr>
              <w:t xml:space="preserve"> НШ</w:t>
            </w:r>
          </w:p>
          <w:p w:rsidR="000E5186" w:rsidRPr="000E5186" w:rsidRDefault="000E5186" w:rsidP="000E5186">
            <w:pPr>
              <w:rPr>
                <w:rFonts w:ascii="Times New Roman" w:hAnsi="Times New Roman" w:cs="Times New Roman"/>
              </w:rPr>
            </w:pPr>
            <w:r w:rsidRPr="000E5186">
              <w:rPr>
                <w:rFonts w:ascii="Times New Roman" w:hAnsi="Times New Roman" w:cs="Times New Roman"/>
              </w:rPr>
              <w:t xml:space="preserve">протокол № ____ </w:t>
            </w:r>
            <w:proofErr w:type="gramStart"/>
            <w:r w:rsidRPr="000E5186">
              <w:rPr>
                <w:rFonts w:ascii="Times New Roman" w:hAnsi="Times New Roman" w:cs="Times New Roman"/>
              </w:rPr>
              <w:t>от</w:t>
            </w:r>
            <w:proofErr w:type="gramEnd"/>
            <w:r w:rsidRPr="000E5186">
              <w:rPr>
                <w:rFonts w:ascii="Times New Roman" w:hAnsi="Times New Roman" w:cs="Times New Roman"/>
              </w:rPr>
              <w:t xml:space="preserve"> </w:t>
            </w:r>
          </w:p>
          <w:p w:rsidR="000E5186" w:rsidRPr="000E5186" w:rsidRDefault="000E5186" w:rsidP="000E5186">
            <w:pPr>
              <w:rPr>
                <w:rFonts w:ascii="Times New Roman" w:hAnsi="Times New Roman" w:cs="Times New Roman"/>
              </w:rPr>
            </w:pPr>
            <w:r w:rsidRPr="000E5186">
              <w:rPr>
                <w:rFonts w:ascii="Times New Roman" w:hAnsi="Times New Roman" w:cs="Times New Roman"/>
              </w:rPr>
              <w:t>«___» ________ 2025г.</w:t>
            </w:r>
          </w:p>
          <w:p w:rsidR="000E5186" w:rsidRDefault="000E5186" w:rsidP="000E5186"/>
        </w:tc>
        <w:tc>
          <w:tcPr>
            <w:tcW w:w="4786" w:type="dxa"/>
          </w:tcPr>
          <w:p w:rsidR="000E5186" w:rsidRPr="000E5186" w:rsidRDefault="000E5186" w:rsidP="000E5186">
            <w:pPr>
              <w:jc w:val="right"/>
              <w:rPr>
                <w:rFonts w:ascii="Times New Roman" w:hAnsi="Times New Roman" w:cs="Times New Roman"/>
              </w:rPr>
            </w:pPr>
            <w:r w:rsidRPr="000E5186">
              <w:rPr>
                <w:rFonts w:ascii="Times New Roman" w:hAnsi="Times New Roman" w:cs="Times New Roman"/>
              </w:rPr>
              <w:t>«УТВЕРЖДАЮ»</w:t>
            </w:r>
          </w:p>
          <w:p w:rsidR="000E5186" w:rsidRPr="000E5186" w:rsidRDefault="000E5186" w:rsidP="000E5186">
            <w:pPr>
              <w:jc w:val="right"/>
              <w:rPr>
                <w:rFonts w:ascii="Times New Roman" w:hAnsi="Times New Roman" w:cs="Times New Roman"/>
              </w:rPr>
            </w:pPr>
            <w:r w:rsidRPr="000E5186">
              <w:rPr>
                <w:rFonts w:ascii="Times New Roman" w:hAnsi="Times New Roman" w:cs="Times New Roman"/>
              </w:rPr>
              <w:t xml:space="preserve">Директор МБОУ </w:t>
            </w:r>
            <w:proofErr w:type="spellStart"/>
            <w:r w:rsidRPr="000E5186">
              <w:rPr>
                <w:rFonts w:ascii="Times New Roman" w:hAnsi="Times New Roman" w:cs="Times New Roman"/>
              </w:rPr>
              <w:t>Инзенская</w:t>
            </w:r>
            <w:proofErr w:type="spellEnd"/>
            <w:r w:rsidRPr="000E5186">
              <w:rPr>
                <w:rFonts w:ascii="Times New Roman" w:hAnsi="Times New Roman" w:cs="Times New Roman"/>
              </w:rPr>
              <w:t xml:space="preserve"> НШ </w:t>
            </w:r>
          </w:p>
          <w:p w:rsidR="000E5186" w:rsidRPr="000E5186" w:rsidRDefault="000E5186" w:rsidP="000E5186">
            <w:pPr>
              <w:jc w:val="right"/>
              <w:rPr>
                <w:rFonts w:ascii="Times New Roman" w:hAnsi="Times New Roman" w:cs="Times New Roman"/>
              </w:rPr>
            </w:pPr>
            <w:r w:rsidRPr="000E5186">
              <w:rPr>
                <w:rFonts w:ascii="Times New Roman" w:hAnsi="Times New Roman" w:cs="Times New Roman"/>
              </w:rPr>
              <w:t>_________/Тимофеева М.М.</w:t>
            </w:r>
          </w:p>
          <w:p w:rsidR="000E5186" w:rsidRPr="000E5186" w:rsidRDefault="000E5186" w:rsidP="000E5186">
            <w:pPr>
              <w:jc w:val="right"/>
              <w:rPr>
                <w:rFonts w:ascii="Times New Roman" w:hAnsi="Times New Roman" w:cs="Times New Roman"/>
              </w:rPr>
            </w:pPr>
            <w:r w:rsidRPr="000E5186">
              <w:rPr>
                <w:rFonts w:ascii="Times New Roman" w:hAnsi="Times New Roman" w:cs="Times New Roman"/>
              </w:rPr>
              <w:t>Приказ № _____ от «__» _______2025 г.</w:t>
            </w:r>
          </w:p>
          <w:p w:rsidR="000E5186" w:rsidRDefault="000E5186" w:rsidP="000E5186"/>
        </w:tc>
      </w:tr>
    </w:tbl>
    <w:p w:rsidR="000E5186" w:rsidRPr="000E5186" w:rsidRDefault="000E5186" w:rsidP="000E5186">
      <w:pPr>
        <w:spacing w:line="220" w:lineRule="exact"/>
        <w:jc w:val="center"/>
        <w:rPr>
          <w:rFonts w:ascii="Times New Roman" w:hAnsi="Times New Roman" w:cs="Times New Roman"/>
          <w:b/>
          <w:sz w:val="24"/>
          <w:szCs w:val="24"/>
        </w:rPr>
      </w:pPr>
      <w:r w:rsidRPr="000E5186">
        <w:rPr>
          <w:rFonts w:ascii="Times New Roman" w:hAnsi="Times New Roman" w:cs="Times New Roman"/>
          <w:b/>
          <w:sz w:val="24"/>
          <w:szCs w:val="24"/>
        </w:rPr>
        <w:t>Муниципальное бюджетное образовательное учреждение</w:t>
      </w:r>
    </w:p>
    <w:p w:rsidR="000E5186" w:rsidRPr="000E5186" w:rsidRDefault="000E5186" w:rsidP="000E5186">
      <w:pPr>
        <w:spacing w:line="220" w:lineRule="exact"/>
        <w:jc w:val="center"/>
        <w:rPr>
          <w:rFonts w:ascii="Times New Roman" w:hAnsi="Times New Roman" w:cs="Times New Roman"/>
          <w:b/>
          <w:sz w:val="24"/>
          <w:szCs w:val="24"/>
        </w:rPr>
      </w:pPr>
      <w:proofErr w:type="spellStart"/>
      <w:r w:rsidRPr="000E5186">
        <w:rPr>
          <w:rFonts w:ascii="Times New Roman" w:hAnsi="Times New Roman" w:cs="Times New Roman"/>
          <w:b/>
          <w:sz w:val="24"/>
          <w:szCs w:val="24"/>
        </w:rPr>
        <w:t>Инзенская</w:t>
      </w:r>
      <w:proofErr w:type="spellEnd"/>
      <w:r w:rsidRPr="000E5186">
        <w:rPr>
          <w:rFonts w:ascii="Times New Roman" w:hAnsi="Times New Roman" w:cs="Times New Roman"/>
          <w:b/>
          <w:sz w:val="24"/>
          <w:szCs w:val="24"/>
        </w:rPr>
        <w:t xml:space="preserve"> начальная школа</w:t>
      </w:r>
    </w:p>
    <w:p w:rsidR="00DC01A5" w:rsidRDefault="00DC01A5"/>
    <w:p w:rsidR="000E5186" w:rsidRDefault="000E5186"/>
    <w:p w:rsidR="000E5186" w:rsidRDefault="000E5186"/>
    <w:p w:rsidR="000E5186" w:rsidRPr="000E5186" w:rsidRDefault="000E5186" w:rsidP="000E5186">
      <w:pPr>
        <w:jc w:val="center"/>
        <w:rPr>
          <w:rFonts w:ascii="Times New Roman" w:hAnsi="Times New Roman" w:cs="Times New Roman"/>
          <w:b/>
          <w:sz w:val="40"/>
          <w:szCs w:val="40"/>
        </w:rPr>
      </w:pPr>
      <w:r w:rsidRPr="000E5186">
        <w:rPr>
          <w:rFonts w:ascii="Times New Roman" w:hAnsi="Times New Roman" w:cs="Times New Roman"/>
          <w:b/>
          <w:sz w:val="40"/>
          <w:szCs w:val="40"/>
        </w:rPr>
        <w:t>ПРОГРАММА ВОСПИТАТЕЛЬНОЙ РАБОТЫ</w:t>
      </w:r>
    </w:p>
    <w:p w:rsidR="000E5186" w:rsidRPr="000E5186" w:rsidRDefault="000E5186" w:rsidP="000E5186">
      <w:pPr>
        <w:jc w:val="center"/>
        <w:rPr>
          <w:rFonts w:ascii="Times New Roman" w:hAnsi="Times New Roman" w:cs="Times New Roman"/>
          <w:sz w:val="36"/>
          <w:szCs w:val="36"/>
        </w:rPr>
      </w:pPr>
      <w:r w:rsidRPr="000E5186">
        <w:rPr>
          <w:rFonts w:ascii="Times New Roman" w:hAnsi="Times New Roman" w:cs="Times New Roman"/>
          <w:sz w:val="36"/>
          <w:szCs w:val="36"/>
        </w:rPr>
        <w:t>летнего лагеря с дневным пребыванием детей</w:t>
      </w:r>
    </w:p>
    <w:p w:rsidR="000E5186" w:rsidRPr="000E5186" w:rsidRDefault="000E5186" w:rsidP="000E5186">
      <w:pPr>
        <w:jc w:val="center"/>
        <w:rPr>
          <w:rFonts w:ascii="Times New Roman" w:hAnsi="Times New Roman" w:cs="Times New Roman"/>
          <w:sz w:val="52"/>
          <w:szCs w:val="52"/>
        </w:rPr>
      </w:pPr>
      <w:r w:rsidRPr="000E5186">
        <w:rPr>
          <w:rFonts w:ascii="Times New Roman" w:hAnsi="Times New Roman" w:cs="Times New Roman"/>
          <w:sz w:val="52"/>
          <w:szCs w:val="52"/>
        </w:rPr>
        <w:t>«Орлята»</w:t>
      </w:r>
    </w:p>
    <w:p w:rsidR="000E5186" w:rsidRDefault="000E5186">
      <w:r w:rsidRPr="000E5186">
        <w:rPr>
          <w:rFonts w:ascii="Times New Roman" w:eastAsia="Calibri" w:hAnsi="Times New Roman" w:cs="Times New Roman"/>
          <w:noProof/>
          <w:sz w:val="28"/>
          <w:szCs w:val="28"/>
          <w:lang w:eastAsia="ru-RU"/>
        </w:rPr>
        <w:drawing>
          <wp:anchor distT="0" distB="0" distL="114300" distR="114300" simplePos="0" relativeHeight="251659264" behindDoc="0" locked="0" layoutInCell="1" allowOverlap="1" wp14:anchorId="6A8D391A" wp14:editId="46D48A50">
            <wp:simplePos x="0" y="0"/>
            <wp:positionH relativeFrom="margin">
              <wp:posOffset>876257</wp:posOffset>
            </wp:positionH>
            <wp:positionV relativeFrom="paragraph">
              <wp:posOffset>209284</wp:posOffset>
            </wp:positionV>
            <wp:extent cx="4125432" cy="2250236"/>
            <wp:effectExtent l="0" t="0" r="889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60_F_113647908_0NHqN7tINgrhOBuJetT3Yde0GFqezHuq.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24878" cy="2249934"/>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0E5186" w:rsidRPr="000E5186" w:rsidRDefault="000E5186" w:rsidP="000E5186"/>
    <w:p w:rsidR="000E5186" w:rsidRPr="000E5186" w:rsidRDefault="000E5186" w:rsidP="000E5186"/>
    <w:p w:rsidR="000E5186" w:rsidRPr="000E5186" w:rsidRDefault="000E5186" w:rsidP="000E5186"/>
    <w:p w:rsidR="000E5186" w:rsidRPr="000E5186" w:rsidRDefault="000E5186" w:rsidP="000E5186"/>
    <w:p w:rsidR="000E5186" w:rsidRPr="000E5186" w:rsidRDefault="000E5186" w:rsidP="000E5186"/>
    <w:p w:rsidR="000E5186" w:rsidRPr="000E5186" w:rsidRDefault="000E5186" w:rsidP="000E5186"/>
    <w:p w:rsidR="000E5186" w:rsidRPr="000E5186" w:rsidRDefault="000E5186" w:rsidP="000E5186"/>
    <w:p w:rsidR="000E5186" w:rsidRPr="000E5186" w:rsidRDefault="000E5186" w:rsidP="000E5186"/>
    <w:p w:rsidR="000E5186" w:rsidRPr="000E5186" w:rsidRDefault="000E5186" w:rsidP="000E5186"/>
    <w:p w:rsidR="000E5186" w:rsidRPr="000E5186" w:rsidRDefault="000E5186" w:rsidP="000E5186"/>
    <w:p w:rsidR="000E5186" w:rsidRPr="000E5186" w:rsidRDefault="000E5186" w:rsidP="000E5186">
      <w:pPr>
        <w:tabs>
          <w:tab w:val="left" w:pos="7334"/>
        </w:tabs>
        <w:jc w:val="right"/>
        <w:rPr>
          <w:rFonts w:ascii="Times New Roman" w:hAnsi="Times New Roman" w:cs="Times New Roman"/>
          <w:sz w:val="28"/>
          <w:szCs w:val="28"/>
        </w:rPr>
      </w:pPr>
      <w:r w:rsidRPr="000E5186">
        <w:rPr>
          <w:rFonts w:ascii="Times New Roman" w:hAnsi="Times New Roman" w:cs="Times New Roman"/>
          <w:sz w:val="28"/>
          <w:szCs w:val="28"/>
        </w:rPr>
        <w:t>Автор программы:</w:t>
      </w:r>
    </w:p>
    <w:p w:rsidR="000E5186" w:rsidRPr="000E5186" w:rsidRDefault="000E5186" w:rsidP="000E5186">
      <w:pPr>
        <w:tabs>
          <w:tab w:val="left" w:pos="7334"/>
        </w:tabs>
        <w:jc w:val="right"/>
        <w:rPr>
          <w:rFonts w:ascii="Times New Roman" w:hAnsi="Times New Roman" w:cs="Times New Roman"/>
          <w:sz w:val="28"/>
          <w:szCs w:val="28"/>
        </w:rPr>
      </w:pPr>
      <w:r w:rsidRPr="000E5186">
        <w:rPr>
          <w:rFonts w:ascii="Times New Roman" w:hAnsi="Times New Roman" w:cs="Times New Roman"/>
          <w:sz w:val="28"/>
          <w:szCs w:val="28"/>
        </w:rPr>
        <w:t>Тимошина О.А.</w:t>
      </w:r>
    </w:p>
    <w:p w:rsidR="000E5186" w:rsidRDefault="000E5186" w:rsidP="000E5186">
      <w:pPr>
        <w:tabs>
          <w:tab w:val="left" w:pos="7334"/>
        </w:tabs>
        <w:rPr>
          <w:i/>
        </w:rPr>
      </w:pPr>
    </w:p>
    <w:p w:rsidR="000E5186" w:rsidRPr="000E5186" w:rsidRDefault="000E5186" w:rsidP="000E5186">
      <w:pPr>
        <w:tabs>
          <w:tab w:val="left" w:pos="7334"/>
        </w:tabs>
        <w:rPr>
          <w:i/>
        </w:rPr>
      </w:pPr>
    </w:p>
    <w:p w:rsidR="000E5186" w:rsidRPr="000E5186" w:rsidRDefault="000E5186" w:rsidP="000E5186">
      <w:pPr>
        <w:tabs>
          <w:tab w:val="left" w:pos="7334"/>
        </w:tabs>
        <w:jc w:val="center"/>
        <w:rPr>
          <w:rFonts w:ascii="Times New Roman" w:hAnsi="Times New Roman" w:cs="Times New Roman"/>
          <w:sz w:val="28"/>
          <w:szCs w:val="28"/>
        </w:rPr>
      </w:pPr>
      <w:r w:rsidRPr="000E5186">
        <w:rPr>
          <w:rFonts w:ascii="Times New Roman" w:hAnsi="Times New Roman" w:cs="Times New Roman"/>
          <w:sz w:val="28"/>
          <w:szCs w:val="28"/>
        </w:rPr>
        <w:t>Инза 2025г.</w:t>
      </w:r>
    </w:p>
    <w:p w:rsidR="004A2E9E" w:rsidRPr="00065556" w:rsidRDefault="004A2E9E" w:rsidP="004A2E9E">
      <w:pPr>
        <w:tabs>
          <w:tab w:val="left" w:pos="7334"/>
        </w:tabs>
        <w:jc w:val="center"/>
        <w:rPr>
          <w:rFonts w:ascii="Times New Roman" w:hAnsi="Times New Roman" w:cs="Times New Roman"/>
          <w:b/>
          <w:sz w:val="36"/>
          <w:szCs w:val="36"/>
        </w:rPr>
      </w:pPr>
      <w:r w:rsidRPr="00065556">
        <w:rPr>
          <w:rFonts w:ascii="Times New Roman" w:hAnsi="Times New Roman" w:cs="Times New Roman"/>
          <w:b/>
          <w:sz w:val="36"/>
          <w:szCs w:val="36"/>
          <w:lang w:val="en-US"/>
        </w:rPr>
        <w:lastRenderedPageBreak/>
        <w:t>I</w:t>
      </w:r>
      <w:r w:rsidRPr="00065556">
        <w:rPr>
          <w:rFonts w:ascii="Times New Roman" w:hAnsi="Times New Roman" w:cs="Times New Roman"/>
          <w:b/>
          <w:sz w:val="36"/>
          <w:szCs w:val="36"/>
        </w:rPr>
        <w:t>. Общие положения</w:t>
      </w:r>
    </w:p>
    <w:p w:rsidR="004A2E9E" w:rsidRDefault="004A2E9E" w:rsidP="004A2E9E">
      <w:pPr>
        <w:pStyle w:val="a4"/>
        <w:numPr>
          <w:ilvl w:val="0"/>
          <w:numId w:val="4"/>
        </w:numPr>
        <w:ind w:left="0" w:firstLine="851"/>
        <w:jc w:val="both"/>
        <w:rPr>
          <w:rFonts w:ascii="Times New Roman" w:hAnsi="Times New Roman" w:cs="Times New Roman"/>
          <w:sz w:val="28"/>
          <w:szCs w:val="28"/>
        </w:rPr>
      </w:pPr>
      <w:r w:rsidRPr="004A2E9E">
        <w:rPr>
          <w:rFonts w:ascii="Times New Roman" w:hAnsi="Times New Roman" w:cs="Times New Roman"/>
          <w:sz w:val="28"/>
          <w:szCs w:val="28"/>
        </w:rPr>
        <w:t>Программа воспитательной работы летнего лагеря с дневным пребыванием детей (далее - Программа) разработана в соответствии с Федеральным законом от 28.12.2024 №543-ФЗ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4A2E9E" w:rsidRPr="004A2E9E" w:rsidRDefault="004A2E9E" w:rsidP="004A2E9E">
      <w:pPr>
        <w:pStyle w:val="a4"/>
        <w:tabs>
          <w:tab w:val="left" w:pos="7334"/>
        </w:tabs>
        <w:ind w:left="0" w:firstLine="851"/>
        <w:jc w:val="both"/>
        <w:rPr>
          <w:rFonts w:ascii="Times New Roman" w:hAnsi="Times New Roman" w:cs="Times New Roman"/>
          <w:sz w:val="28"/>
          <w:szCs w:val="28"/>
        </w:rPr>
      </w:pPr>
    </w:p>
    <w:p w:rsidR="004A2E9E" w:rsidRDefault="004A2E9E" w:rsidP="004A2E9E">
      <w:pPr>
        <w:pStyle w:val="a4"/>
        <w:numPr>
          <w:ilvl w:val="0"/>
          <w:numId w:val="4"/>
        </w:numPr>
        <w:ind w:left="0" w:firstLine="851"/>
        <w:jc w:val="both"/>
        <w:rPr>
          <w:rFonts w:ascii="Times New Roman" w:hAnsi="Times New Roman" w:cs="Times New Roman"/>
          <w:sz w:val="28"/>
          <w:szCs w:val="28"/>
        </w:rPr>
      </w:pPr>
      <w:proofErr w:type="gramStart"/>
      <w:r w:rsidRPr="004A2E9E">
        <w:rPr>
          <w:rFonts w:ascii="Times New Roman" w:hAnsi="Times New Roman" w:cs="Times New Roman"/>
          <w:sz w:val="28"/>
          <w:szCs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4A2E9E" w:rsidRPr="004A2E9E" w:rsidRDefault="004A2E9E" w:rsidP="004A2E9E">
      <w:pPr>
        <w:pStyle w:val="a4"/>
        <w:rPr>
          <w:rFonts w:ascii="Times New Roman" w:hAnsi="Times New Roman" w:cs="Times New Roman"/>
          <w:sz w:val="28"/>
          <w:szCs w:val="28"/>
        </w:rPr>
      </w:pPr>
    </w:p>
    <w:p w:rsidR="004A2E9E" w:rsidRPr="004A2E9E" w:rsidRDefault="004A2E9E" w:rsidP="004A2E9E">
      <w:pPr>
        <w:pStyle w:val="a4"/>
        <w:numPr>
          <w:ilvl w:val="0"/>
          <w:numId w:val="4"/>
        </w:numPr>
        <w:ind w:left="0" w:firstLine="851"/>
        <w:jc w:val="both"/>
        <w:rPr>
          <w:rFonts w:ascii="Times New Roman" w:hAnsi="Times New Roman" w:cs="Times New Roman"/>
          <w:sz w:val="28"/>
          <w:szCs w:val="28"/>
        </w:rPr>
      </w:pPr>
      <w:proofErr w:type="gramStart"/>
      <w:r w:rsidRPr="004A2E9E">
        <w:rPr>
          <w:rFonts w:ascii="Times New Roman" w:hAnsi="Times New Roman" w:cs="Times New Roman"/>
          <w:sz w:val="28"/>
          <w:szCs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sidRPr="004A2E9E">
        <w:rPr>
          <w:rFonts w:ascii="Times New Roman" w:hAnsi="Times New Roman" w:cs="Times New Roman"/>
          <w:sz w:val="28"/>
          <w:szCs w:val="28"/>
        </w:rPr>
        <w:t xml:space="preserve"> и психологического здоровья.</w:t>
      </w:r>
    </w:p>
    <w:p w:rsidR="004A2E9E" w:rsidRPr="004A2E9E" w:rsidRDefault="004A2E9E" w:rsidP="004A2E9E">
      <w:pPr>
        <w:pStyle w:val="a4"/>
        <w:ind w:left="0" w:firstLine="851"/>
        <w:rPr>
          <w:rFonts w:ascii="Times New Roman" w:hAnsi="Times New Roman" w:cs="Times New Roman"/>
          <w:sz w:val="28"/>
          <w:szCs w:val="28"/>
        </w:rPr>
      </w:pPr>
    </w:p>
    <w:p w:rsidR="004A2E9E" w:rsidRDefault="004A2E9E" w:rsidP="004A2E9E">
      <w:pPr>
        <w:pStyle w:val="a4"/>
        <w:numPr>
          <w:ilvl w:val="0"/>
          <w:numId w:val="4"/>
        </w:numPr>
        <w:ind w:left="0" w:firstLine="851"/>
        <w:jc w:val="both"/>
        <w:rPr>
          <w:rFonts w:ascii="Times New Roman" w:hAnsi="Times New Roman" w:cs="Times New Roman"/>
          <w:sz w:val="28"/>
          <w:szCs w:val="28"/>
        </w:rPr>
      </w:pPr>
      <w:r w:rsidRPr="004A2E9E">
        <w:rPr>
          <w:rFonts w:ascii="Times New Roman" w:hAnsi="Times New Roman" w:cs="Times New Roman"/>
          <w:sz w:val="28"/>
          <w:szCs w:val="28"/>
        </w:rPr>
        <w:t>Методологической основой разработки и реализации Программы воспитательной работы являются два основных подхода: системно-</w:t>
      </w:r>
      <w:proofErr w:type="spellStart"/>
      <w:r w:rsidRPr="004A2E9E">
        <w:rPr>
          <w:rFonts w:ascii="Times New Roman" w:hAnsi="Times New Roman" w:cs="Times New Roman"/>
          <w:sz w:val="28"/>
          <w:szCs w:val="28"/>
        </w:rPr>
        <w:t>деятельностный</w:t>
      </w:r>
      <w:proofErr w:type="spellEnd"/>
      <w:r w:rsidRPr="004A2E9E">
        <w:rPr>
          <w:rFonts w:ascii="Times New Roman" w:hAnsi="Times New Roman" w:cs="Times New Roman"/>
          <w:sz w:val="28"/>
          <w:szCs w:val="28"/>
        </w:rPr>
        <w:t xml:space="preserve"> и аксиологический.</w:t>
      </w:r>
    </w:p>
    <w:p w:rsidR="004A2E9E" w:rsidRPr="004A2E9E" w:rsidRDefault="004A2E9E" w:rsidP="004A2E9E">
      <w:pPr>
        <w:pStyle w:val="a4"/>
        <w:rPr>
          <w:rFonts w:ascii="Times New Roman" w:hAnsi="Times New Roman" w:cs="Times New Roman"/>
          <w:sz w:val="28"/>
          <w:szCs w:val="28"/>
        </w:rPr>
      </w:pPr>
    </w:p>
    <w:p w:rsidR="004A2E9E" w:rsidRPr="004A2E9E" w:rsidRDefault="004A2E9E" w:rsidP="004A2E9E">
      <w:pPr>
        <w:spacing w:after="0" w:line="360" w:lineRule="auto"/>
        <w:ind w:left="28" w:right="28" w:firstLine="709"/>
        <w:jc w:val="both"/>
        <w:rPr>
          <w:rFonts w:ascii="Times New Roman" w:eastAsia="Times New Roman" w:hAnsi="Times New Roman" w:cs="Times New Roman"/>
          <w:sz w:val="28"/>
        </w:rPr>
      </w:pPr>
      <w:r w:rsidRPr="004A2E9E">
        <w:rPr>
          <w:rFonts w:ascii="Times New Roman" w:eastAsia="Times New Roman" w:hAnsi="Times New Roman" w:cs="Times New Roman"/>
          <w:sz w:val="28"/>
        </w:rPr>
        <w:t>Системно-</w:t>
      </w:r>
      <w:proofErr w:type="spellStart"/>
      <w:r w:rsidRPr="004A2E9E">
        <w:rPr>
          <w:rFonts w:ascii="Times New Roman" w:eastAsia="Times New Roman" w:hAnsi="Times New Roman" w:cs="Times New Roman"/>
          <w:sz w:val="28"/>
        </w:rPr>
        <w:t>деятельностный</w:t>
      </w:r>
      <w:proofErr w:type="spellEnd"/>
      <w:r w:rsidRPr="004A2E9E">
        <w:rPr>
          <w:rFonts w:ascii="Times New Roman" w:eastAsia="Times New Roman" w:hAnsi="Times New Roman" w:cs="Times New Roman"/>
          <w:sz w:val="28"/>
        </w:rPr>
        <w:t xml:space="preserve"> подход подразумевает организацию воспитательной деятельности, в которой главное место отводится активной, </w:t>
      </w:r>
      <w:r w:rsidRPr="004A2E9E">
        <w:rPr>
          <w:rFonts w:ascii="Times New Roman" w:eastAsia="Times New Roman" w:hAnsi="Times New Roman" w:cs="Times New Roman"/>
          <w:sz w:val="28"/>
        </w:rPr>
        <w:lastRenderedPageBreak/>
        <w:t>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4A2E9E" w:rsidRPr="004A2E9E" w:rsidRDefault="004A2E9E" w:rsidP="004A2E9E">
      <w:pPr>
        <w:spacing w:after="0" w:line="360" w:lineRule="auto"/>
        <w:ind w:left="28" w:right="28" w:firstLine="709"/>
        <w:jc w:val="both"/>
        <w:rPr>
          <w:rFonts w:ascii="Times New Roman" w:eastAsia="Times New Roman" w:hAnsi="Times New Roman" w:cs="Times New Roman"/>
          <w:sz w:val="28"/>
        </w:rPr>
      </w:pPr>
      <w:r w:rsidRPr="004A2E9E">
        <w:rPr>
          <w:rFonts w:ascii="Times New Roman" w:eastAsia="Times New Roman" w:hAnsi="Times New Roman" w:cs="Times New Roman"/>
          <w:sz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4A2E9E" w:rsidRDefault="004A2E9E" w:rsidP="004A2E9E">
      <w:pPr>
        <w:pStyle w:val="a4"/>
        <w:ind w:left="851"/>
        <w:jc w:val="both"/>
        <w:rPr>
          <w:rFonts w:ascii="Times New Roman" w:hAnsi="Times New Roman" w:cs="Times New Roman"/>
          <w:sz w:val="28"/>
          <w:szCs w:val="28"/>
        </w:rPr>
      </w:pPr>
    </w:p>
    <w:p w:rsidR="004A2E9E" w:rsidRPr="004A2E9E" w:rsidRDefault="004A2E9E" w:rsidP="004A2E9E">
      <w:pPr>
        <w:pStyle w:val="a4"/>
        <w:numPr>
          <w:ilvl w:val="0"/>
          <w:numId w:val="4"/>
        </w:numPr>
        <w:ind w:left="0" w:firstLine="851"/>
        <w:jc w:val="both"/>
        <w:rPr>
          <w:rFonts w:ascii="Times New Roman" w:hAnsi="Times New Roman" w:cs="Times New Roman"/>
          <w:sz w:val="28"/>
          <w:szCs w:val="28"/>
        </w:rPr>
      </w:pPr>
      <w:r w:rsidRPr="004A2E9E">
        <w:rPr>
          <w:rFonts w:ascii="Times New Roman" w:hAnsi="Times New Roman" w:cs="Times New Roman"/>
          <w:sz w:val="28"/>
          <w:szCs w:val="28"/>
        </w:rPr>
        <w:t>Принципы реализации Программы:</w:t>
      </w:r>
    </w:p>
    <w:p w:rsidR="004A2E9E" w:rsidRPr="004A2E9E" w:rsidRDefault="004A2E9E" w:rsidP="00065556">
      <w:pPr>
        <w:pStyle w:val="a4"/>
        <w:numPr>
          <w:ilvl w:val="1"/>
          <w:numId w:val="8"/>
        </w:numPr>
        <w:jc w:val="both"/>
        <w:rPr>
          <w:rFonts w:ascii="Times New Roman" w:hAnsi="Times New Roman" w:cs="Times New Roman"/>
          <w:sz w:val="28"/>
          <w:szCs w:val="28"/>
        </w:rPr>
      </w:pPr>
      <w:r w:rsidRPr="004A2E9E">
        <w:rPr>
          <w:rFonts w:ascii="Times New Roman" w:hAnsi="Times New Roman" w:cs="Times New Roman"/>
          <w:sz w:val="28"/>
          <w:szCs w:val="28"/>
        </w:rPr>
        <w:t xml:space="preserve">принцип единого целевого начала воспитательной деятельности; </w:t>
      </w:r>
    </w:p>
    <w:p w:rsidR="004A2E9E" w:rsidRPr="004A2E9E" w:rsidRDefault="004A2E9E" w:rsidP="00065556">
      <w:pPr>
        <w:pStyle w:val="a4"/>
        <w:numPr>
          <w:ilvl w:val="1"/>
          <w:numId w:val="8"/>
        </w:numPr>
        <w:jc w:val="both"/>
        <w:rPr>
          <w:rFonts w:ascii="Times New Roman" w:hAnsi="Times New Roman" w:cs="Times New Roman"/>
          <w:sz w:val="28"/>
          <w:szCs w:val="28"/>
        </w:rPr>
      </w:pPr>
      <w:r w:rsidRPr="004A2E9E">
        <w:rPr>
          <w:rFonts w:ascii="Times New Roman" w:hAnsi="Times New Roman" w:cs="Times New Roman"/>
          <w:sz w:val="28"/>
          <w:szCs w:val="28"/>
        </w:rPr>
        <w:t xml:space="preserve">принцип системности, непрерывности и преемственности воспитательной деятельности; </w:t>
      </w:r>
    </w:p>
    <w:p w:rsidR="004A2E9E" w:rsidRPr="004A2E9E" w:rsidRDefault="004A2E9E" w:rsidP="00065556">
      <w:pPr>
        <w:pStyle w:val="a4"/>
        <w:numPr>
          <w:ilvl w:val="1"/>
          <w:numId w:val="8"/>
        </w:numPr>
        <w:jc w:val="both"/>
        <w:rPr>
          <w:rFonts w:ascii="Times New Roman" w:hAnsi="Times New Roman" w:cs="Times New Roman"/>
          <w:sz w:val="28"/>
          <w:szCs w:val="28"/>
        </w:rPr>
      </w:pPr>
      <w:r w:rsidRPr="004A2E9E">
        <w:rPr>
          <w:rFonts w:ascii="Times New Roman" w:hAnsi="Times New Roman" w:cs="Times New Roman"/>
          <w:sz w:val="28"/>
          <w:szCs w:val="28"/>
        </w:rPr>
        <w:t xml:space="preserve">принцип единства концептуальных подходов, методов и форм воспитательной деятельности; </w:t>
      </w:r>
    </w:p>
    <w:p w:rsidR="004A2E9E" w:rsidRPr="004A2E9E" w:rsidRDefault="004A2E9E" w:rsidP="00065556">
      <w:pPr>
        <w:pStyle w:val="a4"/>
        <w:numPr>
          <w:ilvl w:val="1"/>
          <w:numId w:val="8"/>
        </w:numPr>
        <w:jc w:val="both"/>
        <w:rPr>
          <w:rFonts w:ascii="Times New Roman" w:hAnsi="Times New Roman" w:cs="Times New Roman"/>
          <w:sz w:val="28"/>
          <w:szCs w:val="28"/>
        </w:rPr>
      </w:pPr>
      <w:r w:rsidRPr="004A2E9E">
        <w:rPr>
          <w:rFonts w:ascii="Times New Roman" w:hAnsi="Times New Roman" w:cs="Times New Roman"/>
          <w:sz w:val="28"/>
          <w:szCs w:val="28"/>
        </w:rPr>
        <w:t xml:space="preserve">принцип учета возрастных и индивидуальных особенностей воспитанников и их групп; </w:t>
      </w:r>
    </w:p>
    <w:p w:rsidR="004A2E9E" w:rsidRPr="004A2E9E" w:rsidRDefault="004A2E9E" w:rsidP="00065556">
      <w:pPr>
        <w:pStyle w:val="a4"/>
        <w:numPr>
          <w:ilvl w:val="1"/>
          <w:numId w:val="8"/>
        </w:numPr>
        <w:jc w:val="both"/>
        <w:rPr>
          <w:rFonts w:ascii="Times New Roman" w:hAnsi="Times New Roman" w:cs="Times New Roman"/>
          <w:sz w:val="28"/>
          <w:szCs w:val="28"/>
        </w:rPr>
      </w:pPr>
      <w:r w:rsidRPr="004A2E9E">
        <w:rPr>
          <w:rFonts w:ascii="Times New Roman" w:hAnsi="Times New Roman" w:cs="Times New Roman"/>
          <w:sz w:val="28"/>
          <w:szCs w:val="28"/>
        </w:rPr>
        <w:t xml:space="preserve">принцип приоритета конструктивных интересов и потребностей детей; </w:t>
      </w:r>
    </w:p>
    <w:p w:rsidR="004A2E9E" w:rsidRPr="004A2E9E" w:rsidRDefault="004A2E9E" w:rsidP="00065556">
      <w:pPr>
        <w:pStyle w:val="a4"/>
        <w:numPr>
          <w:ilvl w:val="1"/>
          <w:numId w:val="8"/>
        </w:numPr>
        <w:jc w:val="both"/>
        <w:rPr>
          <w:rFonts w:ascii="Times New Roman" w:hAnsi="Times New Roman" w:cs="Times New Roman"/>
          <w:sz w:val="28"/>
          <w:szCs w:val="28"/>
        </w:rPr>
      </w:pPr>
      <w:r w:rsidRPr="004A2E9E">
        <w:rPr>
          <w:rFonts w:ascii="Times New Roman" w:hAnsi="Times New Roman" w:cs="Times New Roman"/>
          <w:sz w:val="28"/>
          <w:szCs w:val="28"/>
        </w:rPr>
        <w:t>принцип реальности и измеримости итогов воспитательной деятельности.</w:t>
      </w:r>
    </w:p>
    <w:p w:rsidR="004A2E9E" w:rsidRDefault="004A2E9E" w:rsidP="004A2E9E">
      <w:pPr>
        <w:pStyle w:val="a4"/>
        <w:ind w:left="851"/>
        <w:jc w:val="both"/>
        <w:rPr>
          <w:rFonts w:ascii="Times New Roman" w:hAnsi="Times New Roman" w:cs="Times New Roman"/>
          <w:sz w:val="28"/>
          <w:szCs w:val="28"/>
        </w:rPr>
      </w:pPr>
    </w:p>
    <w:p w:rsidR="004A2E9E" w:rsidRDefault="00065556" w:rsidP="00065556">
      <w:pPr>
        <w:pStyle w:val="a4"/>
        <w:ind w:left="851"/>
        <w:jc w:val="center"/>
        <w:rPr>
          <w:rFonts w:ascii="Times New Roman" w:hAnsi="Times New Roman" w:cs="Times New Roman"/>
          <w:b/>
          <w:sz w:val="36"/>
          <w:szCs w:val="36"/>
        </w:rPr>
      </w:pPr>
      <w:r w:rsidRPr="00065556">
        <w:rPr>
          <w:rFonts w:ascii="Times New Roman" w:hAnsi="Times New Roman" w:cs="Times New Roman"/>
          <w:b/>
          <w:sz w:val="36"/>
          <w:szCs w:val="36"/>
        </w:rPr>
        <w:t>II. Целевой раздел Программы</w:t>
      </w:r>
    </w:p>
    <w:p w:rsidR="00065556" w:rsidRDefault="00065556" w:rsidP="00065556">
      <w:pPr>
        <w:pStyle w:val="a4"/>
        <w:ind w:left="851"/>
        <w:jc w:val="center"/>
        <w:rPr>
          <w:rFonts w:ascii="Times New Roman" w:hAnsi="Times New Roman" w:cs="Times New Roman"/>
          <w:b/>
          <w:sz w:val="36"/>
          <w:szCs w:val="36"/>
        </w:rPr>
      </w:pPr>
    </w:p>
    <w:p w:rsidR="00065556" w:rsidRDefault="00065556" w:rsidP="00065556">
      <w:pPr>
        <w:pStyle w:val="a4"/>
        <w:numPr>
          <w:ilvl w:val="0"/>
          <w:numId w:val="4"/>
        </w:numPr>
        <w:ind w:left="0" w:firstLine="851"/>
        <w:jc w:val="both"/>
        <w:rPr>
          <w:rFonts w:ascii="Times New Roman" w:hAnsi="Times New Roman" w:cs="Times New Roman"/>
          <w:sz w:val="28"/>
          <w:szCs w:val="28"/>
        </w:rPr>
      </w:pPr>
      <w:r w:rsidRPr="00065556">
        <w:rPr>
          <w:rFonts w:ascii="Times New Roman" w:hAnsi="Times New Roman" w:cs="Times New Roman"/>
          <w:sz w:val="28"/>
          <w:szCs w:val="28"/>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065556" w:rsidRPr="00065556" w:rsidRDefault="00065556" w:rsidP="00065556">
      <w:pPr>
        <w:pStyle w:val="a4"/>
        <w:ind w:left="851"/>
        <w:jc w:val="both"/>
        <w:rPr>
          <w:rFonts w:ascii="Times New Roman" w:hAnsi="Times New Roman" w:cs="Times New Roman"/>
          <w:sz w:val="28"/>
          <w:szCs w:val="28"/>
        </w:rPr>
      </w:pPr>
    </w:p>
    <w:p w:rsidR="00065556" w:rsidRPr="00065556" w:rsidRDefault="00065556" w:rsidP="00065556">
      <w:pPr>
        <w:pStyle w:val="a4"/>
        <w:numPr>
          <w:ilvl w:val="0"/>
          <w:numId w:val="4"/>
        </w:numPr>
        <w:ind w:left="0" w:firstLine="851"/>
        <w:jc w:val="both"/>
        <w:rPr>
          <w:rFonts w:ascii="Times New Roman" w:hAnsi="Times New Roman" w:cs="Times New Roman"/>
          <w:sz w:val="28"/>
          <w:szCs w:val="28"/>
        </w:rPr>
      </w:pPr>
      <w:r w:rsidRPr="00065556">
        <w:rPr>
          <w:rFonts w:ascii="Times New Roman" w:hAnsi="Times New Roman" w:cs="Times New Roman"/>
          <w:sz w:val="28"/>
          <w:szCs w:val="28"/>
        </w:rPr>
        <w:t>Задачами Программы являются:</w:t>
      </w:r>
    </w:p>
    <w:p w:rsidR="00065556" w:rsidRPr="00065556" w:rsidRDefault="00065556" w:rsidP="00065556">
      <w:pPr>
        <w:pStyle w:val="a4"/>
        <w:ind w:left="0" w:firstLine="851"/>
        <w:jc w:val="both"/>
        <w:rPr>
          <w:rFonts w:ascii="Times New Roman" w:hAnsi="Times New Roman" w:cs="Times New Roman"/>
          <w:sz w:val="28"/>
          <w:szCs w:val="28"/>
        </w:rPr>
      </w:pPr>
      <w:r w:rsidRPr="00065556">
        <w:rPr>
          <w:rFonts w:ascii="Times New Roman" w:hAnsi="Times New Roman" w:cs="Times New Roman"/>
          <w:sz w:val="28"/>
          <w:szCs w:val="28"/>
        </w:rPr>
        <w:t xml:space="preserve">- разработка единых подходов к воспитательной работе педагогического коллектива организации отдыха детей и их оздоровления, а </w:t>
      </w:r>
      <w:r w:rsidRPr="00065556">
        <w:rPr>
          <w:rFonts w:ascii="Times New Roman" w:hAnsi="Times New Roman" w:cs="Times New Roman"/>
          <w:sz w:val="28"/>
          <w:szCs w:val="28"/>
        </w:rPr>
        <w:lastRenderedPageBreak/>
        <w:t>также иных организаций, осуществляющих воспитательные, досуговые и развивающие программы в сфере детского отдыха;</w:t>
      </w:r>
    </w:p>
    <w:p w:rsidR="00065556" w:rsidRPr="00065556" w:rsidRDefault="00065556" w:rsidP="00065556">
      <w:pPr>
        <w:pStyle w:val="a4"/>
        <w:ind w:left="0" w:firstLine="851"/>
        <w:jc w:val="both"/>
        <w:rPr>
          <w:rFonts w:ascii="Times New Roman" w:hAnsi="Times New Roman" w:cs="Times New Roman"/>
          <w:sz w:val="28"/>
          <w:szCs w:val="28"/>
        </w:rPr>
      </w:pPr>
      <w:r w:rsidRPr="00065556">
        <w:rPr>
          <w:rFonts w:ascii="Times New Roman" w:hAnsi="Times New Roman" w:cs="Times New Roman"/>
          <w:sz w:val="28"/>
          <w:szCs w:val="28"/>
        </w:rPr>
        <w:t xml:space="preserve">- внедрение единых принципов, методов и форм </w:t>
      </w:r>
      <w:proofErr w:type="gramStart"/>
      <w:r w:rsidRPr="00065556">
        <w:rPr>
          <w:rFonts w:ascii="Times New Roman" w:hAnsi="Times New Roman" w:cs="Times New Roman"/>
          <w:sz w:val="28"/>
          <w:szCs w:val="28"/>
        </w:rPr>
        <w:t>организации воспитательной деятельности организации отдыха детей</w:t>
      </w:r>
      <w:proofErr w:type="gramEnd"/>
      <w:r w:rsidRPr="00065556">
        <w:rPr>
          <w:rFonts w:ascii="Times New Roman" w:hAnsi="Times New Roman" w:cs="Times New Roman"/>
          <w:sz w:val="28"/>
          <w:szCs w:val="28"/>
        </w:rPr>
        <w:t xml:space="preserve"> и их оздоровления в их применении к процессу воспитания, формирования и развития </w:t>
      </w:r>
      <w:proofErr w:type="spellStart"/>
      <w:r w:rsidRPr="00065556">
        <w:rPr>
          <w:rFonts w:ascii="Times New Roman" w:hAnsi="Times New Roman" w:cs="Times New Roman"/>
          <w:sz w:val="28"/>
          <w:szCs w:val="28"/>
        </w:rPr>
        <w:t>субъектности</w:t>
      </w:r>
      <w:proofErr w:type="spellEnd"/>
      <w:r w:rsidRPr="00065556">
        <w:rPr>
          <w:rFonts w:ascii="Times New Roman" w:hAnsi="Times New Roman" w:cs="Times New Roman"/>
          <w:sz w:val="28"/>
          <w:szCs w:val="28"/>
        </w:rPr>
        <w:t xml:space="preserve"> детей в условиях временного детского коллектива;</w:t>
      </w:r>
    </w:p>
    <w:p w:rsidR="00065556" w:rsidRDefault="00065556" w:rsidP="00065556">
      <w:pPr>
        <w:pStyle w:val="a4"/>
        <w:ind w:left="0" w:firstLine="851"/>
        <w:jc w:val="both"/>
        <w:rPr>
          <w:rFonts w:ascii="Times New Roman" w:hAnsi="Times New Roman" w:cs="Times New Roman"/>
          <w:sz w:val="28"/>
          <w:szCs w:val="28"/>
        </w:rPr>
      </w:pPr>
      <w:r w:rsidRPr="00065556">
        <w:rPr>
          <w:rFonts w:ascii="Times New Roman" w:hAnsi="Times New Roman" w:cs="Times New Roman"/>
          <w:sz w:val="28"/>
          <w:szCs w:val="28"/>
        </w:rPr>
        <w:t>-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065556" w:rsidRPr="00065556" w:rsidRDefault="00065556" w:rsidP="00065556">
      <w:pPr>
        <w:pStyle w:val="a4"/>
        <w:ind w:left="748"/>
        <w:jc w:val="both"/>
        <w:rPr>
          <w:rFonts w:ascii="Times New Roman" w:hAnsi="Times New Roman" w:cs="Times New Roman"/>
          <w:sz w:val="28"/>
          <w:szCs w:val="28"/>
        </w:rPr>
      </w:pPr>
    </w:p>
    <w:p w:rsidR="00065556" w:rsidRPr="00065556" w:rsidRDefault="00065556" w:rsidP="00065556">
      <w:pPr>
        <w:pStyle w:val="a4"/>
        <w:numPr>
          <w:ilvl w:val="0"/>
          <w:numId w:val="4"/>
        </w:numPr>
        <w:ind w:left="0" w:firstLine="851"/>
        <w:jc w:val="both"/>
        <w:rPr>
          <w:rFonts w:ascii="Times New Roman" w:hAnsi="Times New Roman" w:cs="Times New Roman"/>
          <w:sz w:val="28"/>
          <w:szCs w:val="28"/>
        </w:rPr>
      </w:pPr>
      <w:r w:rsidRPr="00065556">
        <w:rPr>
          <w:rFonts w:ascii="Times New Roman" w:hAnsi="Times New Roman" w:cs="Times New Roman"/>
          <w:sz w:val="28"/>
          <w:szCs w:val="28"/>
        </w:rPr>
        <w:t xml:space="preserve">При реализации цели Программы учитываются возрастные особенности участников смен летнего лагеря с дневным пребыванием детей </w:t>
      </w:r>
      <w:r>
        <w:rPr>
          <w:rFonts w:ascii="Times New Roman" w:hAnsi="Times New Roman" w:cs="Times New Roman"/>
          <w:sz w:val="28"/>
          <w:szCs w:val="28"/>
        </w:rPr>
        <w:t xml:space="preserve"> </w:t>
      </w:r>
      <w:r w:rsidRPr="00065556">
        <w:rPr>
          <w:rFonts w:ascii="Times New Roman" w:hAnsi="Times New Roman" w:cs="Times New Roman"/>
          <w:sz w:val="28"/>
          <w:szCs w:val="28"/>
        </w:rPr>
        <w:t>«Орлята»:</w:t>
      </w:r>
    </w:p>
    <w:p w:rsidR="00065556" w:rsidRDefault="00065556" w:rsidP="00065556">
      <w:pPr>
        <w:pStyle w:val="a4"/>
        <w:ind w:left="0" w:firstLine="851"/>
        <w:jc w:val="both"/>
        <w:rPr>
          <w:rFonts w:ascii="Times New Roman" w:hAnsi="Times New Roman" w:cs="Times New Roman"/>
          <w:sz w:val="28"/>
          <w:szCs w:val="28"/>
        </w:rPr>
      </w:pPr>
      <w:r w:rsidRPr="00065556">
        <w:rPr>
          <w:rFonts w:ascii="Times New Roman" w:hAnsi="Times New Roman" w:cs="Times New Roman"/>
          <w:sz w:val="28"/>
          <w:szCs w:val="28"/>
        </w:rPr>
        <w:t>7 — 10 лет — д</w:t>
      </w:r>
      <w:r>
        <w:rPr>
          <w:rFonts w:ascii="Times New Roman" w:hAnsi="Times New Roman" w:cs="Times New Roman"/>
          <w:sz w:val="28"/>
          <w:szCs w:val="28"/>
        </w:rPr>
        <w:t xml:space="preserve">ети младшего школьного возраста. </w:t>
      </w:r>
    </w:p>
    <w:p w:rsidR="00065556" w:rsidRDefault="00065556" w:rsidP="00065556">
      <w:pPr>
        <w:pStyle w:val="a4"/>
        <w:ind w:left="0" w:firstLine="851"/>
        <w:jc w:val="both"/>
        <w:rPr>
          <w:rFonts w:ascii="Times New Roman" w:hAnsi="Times New Roman" w:cs="Times New Roman"/>
          <w:sz w:val="28"/>
          <w:szCs w:val="28"/>
        </w:rPr>
      </w:pPr>
    </w:p>
    <w:p w:rsidR="00065556" w:rsidRPr="00065556" w:rsidRDefault="00065556" w:rsidP="00065556">
      <w:pPr>
        <w:pStyle w:val="a4"/>
        <w:numPr>
          <w:ilvl w:val="0"/>
          <w:numId w:val="4"/>
        </w:numPr>
        <w:ind w:left="0" w:firstLine="851"/>
        <w:jc w:val="both"/>
        <w:rPr>
          <w:rFonts w:ascii="Times New Roman" w:hAnsi="Times New Roman" w:cs="Times New Roman"/>
          <w:sz w:val="28"/>
          <w:szCs w:val="28"/>
        </w:rPr>
      </w:pPr>
      <w:r w:rsidRPr="00065556">
        <w:rPr>
          <w:rFonts w:ascii="Times New Roman" w:hAnsi="Times New Roman" w:cs="Times New Roman"/>
          <w:sz w:val="28"/>
          <w:szCs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065556" w:rsidRDefault="00065556" w:rsidP="00065556">
      <w:pPr>
        <w:pStyle w:val="a4"/>
        <w:ind w:left="851"/>
        <w:jc w:val="both"/>
        <w:rPr>
          <w:rFonts w:ascii="Times New Roman" w:hAnsi="Times New Roman" w:cs="Times New Roman"/>
          <w:sz w:val="28"/>
          <w:szCs w:val="28"/>
        </w:rPr>
      </w:pPr>
      <w:r w:rsidRPr="00065556">
        <w:rPr>
          <w:rFonts w:ascii="Times New Roman" w:hAnsi="Times New Roman" w:cs="Times New Roman"/>
          <w:sz w:val="28"/>
          <w:szCs w:val="28"/>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065556" w:rsidRDefault="00065556" w:rsidP="00065556">
      <w:pPr>
        <w:pStyle w:val="a4"/>
        <w:ind w:left="851"/>
        <w:jc w:val="both"/>
        <w:rPr>
          <w:rFonts w:ascii="Times New Roman" w:hAnsi="Times New Roman" w:cs="Times New Roman"/>
          <w:sz w:val="28"/>
          <w:szCs w:val="28"/>
        </w:rPr>
      </w:pPr>
    </w:p>
    <w:p w:rsidR="00065556" w:rsidRDefault="00065556" w:rsidP="00065556">
      <w:pPr>
        <w:pStyle w:val="a4"/>
        <w:numPr>
          <w:ilvl w:val="0"/>
          <w:numId w:val="4"/>
        </w:numPr>
        <w:ind w:left="0" w:firstLine="851"/>
        <w:jc w:val="both"/>
        <w:rPr>
          <w:rFonts w:ascii="Times New Roman" w:hAnsi="Times New Roman" w:cs="Times New Roman"/>
          <w:sz w:val="28"/>
          <w:szCs w:val="28"/>
        </w:rPr>
      </w:pPr>
      <w:r w:rsidRPr="00065556">
        <w:rPr>
          <w:rFonts w:ascii="Times New Roman" w:hAnsi="Times New Roman" w:cs="Times New Roman"/>
          <w:sz w:val="28"/>
          <w:szCs w:val="28"/>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летнего лагеря с дневным пребыванием детей «Орлята».</w:t>
      </w:r>
    </w:p>
    <w:p w:rsidR="00065556" w:rsidRDefault="00065556" w:rsidP="00065556">
      <w:pPr>
        <w:pStyle w:val="a4"/>
        <w:ind w:left="851"/>
        <w:jc w:val="both"/>
        <w:rPr>
          <w:rFonts w:ascii="Times New Roman" w:hAnsi="Times New Roman" w:cs="Times New Roman"/>
          <w:sz w:val="28"/>
          <w:szCs w:val="28"/>
        </w:rPr>
      </w:pPr>
    </w:p>
    <w:p w:rsidR="00065556" w:rsidRDefault="00065556" w:rsidP="00065556">
      <w:pPr>
        <w:pStyle w:val="a4"/>
        <w:ind w:left="851"/>
        <w:jc w:val="center"/>
        <w:rPr>
          <w:rFonts w:ascii="Times New Roman" w:hAnsi="Times New Roman" w:cs="Times New Roman"/>
          <w:b/>
          <w:sz w:val="36"/>
          <w:szCs w:val="36"/>
        </w:rPr>
      </w:pPr>
      <w:r w:rsidRPr="00065556">
        <w:rPr>
          <w:rFonts w:ascii="Times New Roman" w:hAnsi="Times New Roman" w:cs="Times New Roman"/>
          <w:b/>
          <w:sz w:val="36"/>
          <w:szCs w:val="36"/>
        </w:rPr>
        <w:t>III. Содержательный раздел</w:t>
      </w:r>
    </w:p>
    <w:p w:rsidR="00065556" w:rsidRDefault="00065556" w:rsidP="00065556">
      <w:pPr>
        <w:pStyle w:val="a4"/>
        <w:ind w:left="851"/>
        <w:jc w:val="center"/>
        <w:rPr>
          <w:rFonts w:ascii="Times New Roman" w:hAnsi="Times New Roman" w:cs="Times New Roman"/>
          <w:b/>
          <w:sz w:val="36"/>
          <w:szCs w:val="36"/>
        </w:rPr>
      </w:pPr>
    </w:p>
    <w:p w:rsidR="00065556" w:rsidRPr="00065556" w:rsidRDefault="00065556" w:rsidP="00065556">
      <w:pPr>
        <w:pStyle w:val="a4"/>
        <w:numPr>
          <w:ilvl w:val="0"/>
          <w:numId w:val="4"/>
        </w:numPr>
        <w:ind w:left="0" w:firstLine="851"/>
        <w:jc w:val="both"/>
        <w:rPr>
          <w:rFonts w:ascii="Times New Roman" w:hAnsi="Times New Roman" w:cs="Times New Roman"/>
          <w:sz w:val="28"/>
          <w:szCs w:val="28"/>
        </w:rPr>
      </w:pPr>
      <w:proofErr w:type="gramStart"/>
      <w:r w:rsidRPr="00065556">
        <w:rPr>
          <w:rFonts w:ascii="Times New Roman" w:hAnsi="Times New Roman" w:cs="Times New Roman"/>
          <w:sz w:val="28"/>
          <w:szCs w:val="28"/>
        </w:rPr>
        <w:t xml:space="preserve">В основу каждого направления воспитательной работы в летнего лагеря с дневным пребыванием детей «Орлята» заложены базовые ценности, </w:t>
      </w:r>
      <w:r w:rsidRPr="00065556">
        <w:rPr>
          <w:rFonts w:ascii="Times New Roman" w:hAnsi="Times New Roman" w:cs="Times New Roman"/>
          <w:sz w:val="28"/>
          <w:szCs w:val="28"/>
        </w:rPr>
        <w:lastRenderedPageBreak/>
        <w:t>которые способствуют всестороннему развитию личности и успешной социализации в современных условиях.</w:t>
      </w:r>
      <w:proofErr w:type="gramEnd"/>
    </w:p>
    <w:p w:rsidR="00065556" w:rsidRPr="00065556" w:rsidRDefault="00065556" w:rsidP="00065556">
      <w:pPr>
        <w:ind w:firstLine="851"/>
        <w:jc w:val="both"/>
        <w:rPr>
          <w:rFonts w:ascii="Times New Roman" w:hAnsi="Times New Roman" w:cs="Times New Roman"/>
          <w:sz w:val="28"/>
          <w:szCs w:val="28"/>
        </w:rPr>
      </w:pPr>
      <w:r w:rsidRPr="00065556">
        <w:rPr>
          <w:rFonts w:ascii="Times New Roman" w:hAnsi="Times New Roman" w:cs="Times New Roman"/>
          <w:sz w:val="28"/>
          <w:szCs w:val="28"/>
        </w:rPr>
        <w:t>Основные направления воспитательной работы летнего лагеря с дневным пребыванием детей «Орлята» включают в себя:</w:t>
      </w:r>
    </w:p>
    <w:p w:rsidR="00065556" w:rsidRPr="00065556" w:rsidRDefault="00065556" w:rsidP="00065556">
      <w:pPr>
        <w:ind w:firstLine="851"/>
        <w:jc w:val="both"/>
        <w:rPr>
          <w:rFonts w:ascii="Times New Roman" w:hAnsi="Times New Roman" w:cs="Times New Roman"/>
          <w:sz w:val="28"/>
          <w:szCs w:val="28"/>
        </w:rPr>
      </w:pPr>
      <w:r w:rsidRPr="00065556">
        <w:rPr>
          <w:rFonts w:ascii="Times New Roman" w:hAnsi="Times New Roman" w:cs="Times New Roman"/>
          <w:b/>
          <w:sz w:val="28"/>
          <w:szCs w:val="28"/>
        </w:rPr>
        <w:t>гражданское воспитание:</w:t>
      </w:r>
      <w:r w:rsidRPr="00065556">
        <w:rPr>
          <w:rFonts w:ascii="Times New Roman" w:hAnsi="Times New Roman" w:cs="Times New Roman"/>
          <w:sz w:val="28"/>
          <w:szCs w:val="28"/>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065556" w:rsidRPr="00065556" w:rsidRDefault="00065556" w:rsidP="00065556">
      <w:pPr>
        <w:ind w:firstLine="851"/>
        <w:jc w:val="both"/>
        <w:rPr>
          <w:rFonts w:ascii="Times New Roman" w:hAnsi="Times New Roman" w:cs="Times New Roman"/>
          <w:sz w:val="28"/>
          <w:szCs w:val="28"/>
        </w:rPr>
      </w:pPr>
      <w:r w:rsidRPr="00065556">
        <w:rPr>
          <w:rFonts w:ascii="Times New Roman" w:hAnsi="Times New Roman" w:cs="Times New Roman"/>
          <w:b/>
          <w:sz w:val="28"/>
          <w:szCs w:val="28"/>
        </w:rPr>
        <w:t>патриотическое воспитание:</w:t>
      </w:r>
      <w:r w:rsidRPr="00065556">
        <w:rPr>
          <w:rFonts w:ascii="Times New Roman" w:hAnsi="Times New Roman" w:cs="Times New Roman"/>
          <w:sz w:val="28"/>
          <w:szCs w:val="28"/>
        </w:rPr>
        <w:t xml:space="preserve"> воспитание любви к своему народу и уважения к другим народам России, формирование общероссийской культурной идентичности; </w:t>
      </w:r>
    </w:p>
    <w:p w:rsidR="00065556" w:rsidRPr="00065556" w:rsidRDefault="00065556" w:rsidP="00065556">
      <w:pPr>
        <w:ind w:firstLine="851"/>
        <w:jc w:val="both"/>
        <w:rPr>
          <w:rFonts w:ascii="Times New Roman" w:hAnsi="Times New Roman" w:cs="Times New Roman"/>
          <w:sz w:val="28"/>
          <w:szCs w:val="28"/>
        </w:rPr>
      </w:pPr>
      <w:r w:rsidRPr="00065556">
        <w:rPr>
          <w:rFonts w:ascii="Times New Roman" w:hAnsi="Times New Roman" w:cs="Times New Roman"/>
          <w:b/>
          <w:sz w:val="28"/>
          <w:szCs w:val="28"/>
        </w:rPr>
        <w:t>духовно-нравственное воспитание:</w:t>
      </w:r>
      <w:r w:rsidRPr="00065556">
        <w:rPr>
          <w:rFonts w:ascii="Times New Roman" w:hAnsi="Times New Roman" w:cs="Times New Roman"/>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065556" w:rsidRPr="00065556" w:rsidRDefault="00065556" w:rsidP="00065556">
      <w:pPr>
        <w:ind w:firstLine="851"/>
        <w:jc w:val="both"/>
        <w:rPr>
          <w:rFonts w:ascii="Times New Roman" w:hAnsi="Times New Roman" w:cs="Times New Roman"/>
          <w:sz w:val="28"/>
          <w:szCs w:val="28"/>
        </w:rPr>
      </w:pPr>
      <w:r w:rsidRPr="00065556">
        <w:rPr>
          <w:rFonts w:ascii="Times New Roman" w:hAnsi="Times New Roman" w:cs="Times New Roman"/>
          <w:b/>
          <w:sz w:val="28"/>
          <w:szCs w:val="28"/>
        </w:rPr>
        <w:t>эстетическое воспитание:</w:t>
      </w:r>
      <w:r w:rsidRPr="00065556">
        <w:rPr>
          <w:rFonts w:ascii="Times New Roman" w:hAnsi="Times New Roman" w:cs="Times New Roman"/>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065556" w:rsidRPr="00065556" w:rsidRDefault="00065556" w:rsidP="00065556">
      <w:pPr>
        <w:ind w:firstLine="851"/>
        <w:jc w:val="both"/>
        <w:rPr>
          <w:rFonts w:ascii="Times New Roman" w:hAnsi="Times New Roman" w:cs="Times New Roman"/>
          <w:sz w:val="28"/>
          <w:szCs w:val="28"/>
        </w:rPr>
      </w:pPr>
      <w:r w:rsidRPr="00065556">
        <w:rPr>
          <w:rFonts w:ascii="Times New Roman" w:hAnsi="Times New Roman" w:cs="Times New Roman"/>
          <w:b/>
          <w:sz w:val="28"/>
          <w:szCs w:val="28"/>
        </w:rPr>
        <w:t>трудовое воспитание:</w:t>
      </w:r>
      <w:r w:rsidRPr="00065556">
        <w:rPr>
          <w:rFonts w:ascii="Times New Roman" w:hAnsi="Times New Roman" w:cs="Times New Roman"/>
          <w:sz w:val="28"/>
          <w:szCs w:val="28"/>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065556" w:rsidRPr="00065556" w:rsidRDefault="00065556" w:rsidP="00065556">
      <w:pPr>
        <w:pStyle w:val="a4"/>
        <w:ind w:left="0" w:firstLine="851"/>
        <w:jc w:val="both"/>
        <w:rPr>
          <w:rFonts w:ascii="Times New Roman" w:hAnsi="Times New Roman" w:cs="Times New Roman"/>
          <w:sz w:val="28"/>
          <w:szCs w:val="28"/>
        </w:rPr>
      </w:pPr>
      <w:r w:rsidRPr="00065556">
        <w:rPr>
          <w:rFonts w:ascii="Times New Roman" w:hAnsi="Times New Roman" w:cs="Times New Roman"/>
          <w:b/>
          <w:sz w:val="28"/>
          <w:szCs w:val="28"/>
        </w:rPr>
        <w:t>физическое воспитание, формирование культуры здорового образа жизни и эмоционального благополучия:</w:t>
      </w:r>
      <w:r w:rsidRPr="00065556">
        <w:rPr>
          <w:rFonts w:ascii="Times New Roman" w:hAnsi="Times New Roman" w:cs="Times New Roman"/>
          <w:sz w:val="28"/>
          <w:szCs w:val="28"/>
        </w:rPr>
        <w:t xml:space="preserve"> компонент </w:t>
      </w:r>
      <w:proofErr w:type="spellStart"/>
      <w:r w:rsidRPr="00065556">
        <w:rPr>
          <w:rFonts w:ascii="Times New Roman" w:hAnsi="Times New Roman" w:cs="Times New Roman"/>
          <w:sz w:val="28"/>
          <w:szCs w:val="28"/>
        </w:rPr>
        <w:t>здоровьесберегающей</w:t>
      </w:r>
      <w:proofErr w:type="spellEnd"/>
      <w:r w:rsidRPr="00065556">
        <w:rPr>
          <w:rFonts w:ascii="Times New Roman" w:hAnsi="Times New Roman" w:cs="Times New Roman"/>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065556" w:rsidRDefault="00065556" w:rsidP="00065556">
      <w:pPr>
        <w:ind w:firstLine="851"/>
        <w:jc w:val="both"/>
        <w:rPr>
          <w:rFonts w:ascii="Times New Roman" w:hAnsi="Times New Roman" w:cs="Times New Roman"/>
          <w:sz w:val="28"/>
          <w:szCs w:val="28"/>
        </w:rPr>
      </w:pPr>
      <w:r w:rsidRPr="00065556">
        <w:rPr>
          <w:rFonts w:ascii="Times New Roman" w:hAnsi="Times New Roman" w:cs="Times New Roman"/>
          <w:b/>
          <w:sz w:val="28"/>
          <w:szCs w:val="28"/>
        </w:rPr>
        <w:t>экологическое воспитание:</w:t>
      </w:r>
      <w:r w:rsidRPr="00065556">
        <w:rPr>
          <w:rFonts w:ascii="Times New Roman" w:hAnsi="Times New Roman" w:cs="Times New Roman"/>
          <w:sz w:val="28"/>
          <w:szCs w:val="28"/>
        </w:rPr>
        <w:t xml:space="preserve"> формирование экологической культуры, ответственного, бережного отношения к природе, окружающей среде на </w:t>
      </w:r>
      <w:r w:rsidRPr="00065556">
        <w:rPr>
          <w:rFonts w:ascii="Times New Roman" w:hAnsi="Times New Roman" w:cs="Times New Roman"/>
          <w:sz w:val="28"/>
          <w:szCs w:val="28"/>
        </w:rPr>
        <w:lastRenderedPageBreak/>
        <w:t>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20586C" w:rsidRDefault="00065556" w:rsidP="00065556">
      <w:pPr>
        <w:pStyle w:val="a4"/>
        <w:numPr>
          <w:ilvl w:val="0"/>
          <w:numId w:val="4"/>
        </w:numPr>
        <w:ind w:left="0" w:firstLine="851"/>
        <w:jc w:val="both"/>
        <w:rPr>
          <w:rFonts w:ascii="Times New Roman" w:hAnsi="Times New Roman" w:cs="Times New Roman"/>
          <w:sz w:val="28"/>
          <w:szCs w:val="28"/>
        </w:rPr>
      </w:pPr>
      <w:r w:rsidRPr="0020586C">
        <w:rPr>
          <w:rFonts w:ascii="Times New Roman" w:hAnsi="Times New Roman" w:cs="Times New Roman"/>
          <w:b/>
          <w:sz w:val="28"/>
          <w:szCs w:val="28"/>
          <w:u w:val="single"/>
        </w:rPr>
        <w:t>В общем блоке реализации содержания «Мир»</w:t>
      </w:r>
      <w:r w:rsidRPr="00065556">
        <w:rPr>
          <w:rFonts w:ascii="Times New Roman" w:hAnsi="Times New Roman" w:cs="Times New Roman"/>
          <w:sz w:val="28"/>
          <w:szCs w:val="28"/>
        </w:rPr>
        <w:t xml:space="preserve">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rsidR="00065556" w:rsidRPr="0020586C" w:rsidRDefault="00065556" w:rsidP="0020586C">
      <w:pPr>
        <w:pStyle w:val="a4"/>
        <w:ind w:left="0" w:firstLine="851"/>
        <w:jc w:val="both"/>
        <w:rPr>
          <w:rFonts w:ascii="Times New Roman" w:hAnsi="Times New Roman" w:cs="Times New Roman"/>
          <w:i/>
          <w:sz w:val="28"/>
          <w:szCs w:val="28"/>
        </w:rPr>
      </w:pPr>
      <w:r w:rsidRPr="0020586C">
        <w:rPr>
          <w:rFonts w:ascii="Times New Roman" w:hAnsi="Times New Roman" w:cs="Times New Roman"/>
          <w:i/>
          <w:sz w:val="28"/>
          <w:szCs w:val="28"/>
        </w:rPr>
        <w:t>Содержание блока «Мир» реализуется в следующих формах:</w:t>
      </w:r>
    </w:p>
    <w:p w:rsidR="00065556" w:rsidRPr="00065556" w:rsidRDefault="00065556" w:rsidP="00065556">
      <w:pPr>
        <w:pStyle w:val="a4"/>
        <w:ind w:left="0" w:firstLine="851"/>
        <w:jc w:val="both"/>
        <w:rPr>
          <w:rFonts w:ascii="Times New Roman" w:hAnsi="Times New Roman" w:cs="Times New Roman"/>
          <w:sz w:val="28"/>
          <w:szCs w:val="28"/>
        </w:rPr>
      </w:pPr>
      <w:r w:rsidRPr="00065556">
        <w:rPr>
          <w:rFonts w:ascii="Times New Roman" w:hAnsi="Times New Roman" w:cs="Times New Roman"/>
          <w:sz w:val="28"/>
          <w:szCs w:val="28"/>
        </w:rPr>
        <w:t xml:space="preserve">исторические игры, информационные часы,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roofErr w:type="gramStart"/>
      <w:r w:rsidRPr="00065556">
        <w:rPr>
          <w:rFonts w:ascii="Times New Roman" w:hAnsi="Times New Roman" w:cs="Times New Roman"/>
          <w:sz w:val="28"/>
          <w:szCs w:val="28"/>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w:t>
      </w:r>
      <w:proofErr w:type="gramEnd"/>
      <w:r w:rsidRPr="00065556">
        <w:rPr>
          <w:rFonts w:ascii="Times New Roman" w:hAnsi="Times New Roman" w:cs="Times New Roman"/>
          <w:sz w:val="28"/>
          <w:szCs w:val="28"/>
        </w:rPr>
        <w:t xml:space="preserve"> </w:t>
      </w:r>
      <w:proofErr w:type="gramStart"/>
      <w:r w:rsidRPr="00065556">
        <w:rPr>
          <w:rFonts w:ascii="Times New Roman" w:hAnsi="Times New Roman" w:cs="Times New Roman"/>
          <w:sz w:val="28"/>
          <w:szCs w:val="28"/>
        </w:rPr>
        <w:t>организация конструкторской, исследовательской и проектной деятельности;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roofErr w:type="gramEnd"/>
    </w:p>
    <w:p w:rsidR="00065556" w:rsidRDefault="00065556" w:rsidP="00065556">
      <w:pPr>
        <w:pStyle w:val="a4"/>
        <w:ind w:left="851"/>
        <w:jc w:val="both"/>
        <w:rPr>
          <w:rFonts w:ascii="Times New Roman" w:hAnsi="Times New Roman" w:cs="Times New Roman"/>
          <w:sz w:val="28"/>
          <w:szCs w:val="28"/>
        </w:rPr>
      </w:pPr>
    </w:p>
    <w:p w:rsidR="0020586C" w:rsidRPr="0020586C" w:rsidRDefault="0020586C" w:rsidP="0020586C">
      <w:pPr>
        <w:pStyle w:val="a4"/>
        <w:numPr>
          <w:ilvl w:val="0"/>
          <w:numId w:val="4"/>
        </w:numPr>
        <w:ind w:left="0" w:firstLine="851"/>
        <w:jc w:val="both"/>
        <w:rPr>
          <w:rFonts w:ascii="Times New Roman" w:hAnsi="Times New Roman" w:cs="Times New Roman"/>
          <w:sz w:val="28"/>
          <w:szCs w:val="28"/>
        </w:rPr>
      </w:pPr>
      <w:r w:rsidRPr="0020586C">
        <w:rPr>
          <w:rFonts w:ascii="Times New Roman" w:hAnsi="Times New Roman" w:cs="Times New Roman"/>
          <w:b/>
          <w:sz w:val="28"/>
          <w:szCs w:val="28"/>
          <w:u w:val="single"/>
        </w:rPr>
        <w:t>В общем блоке реализации содержания «Россия»</w:t>
      </w:r>
      <w:r w:rsidRPr="0020586C">
        <w:rPr>
          <w:rFonts w:ascii="Times New Roman" w:hAnsi="Times New Roman" w:cs="Times New Roman"/>
          <w:sz w:val="28"/>
          <w:szCs w:val="28"/>
        </w:rPr>
        <w:t xml:space="preserve"> предлагаются пять комплексов мероприятий: </w:t>
      </w:r>
    </w:p>
    <w:p w:rsidR="0020586C" w:rsidRDefault="0020586C" w:rsidP="0020586C">
      <w:pPr>
        <w:pStyle w:val="a4"/>
        <w:numPr>
          <w:ilvl w:val="1"/>
          <w:numId w:val="4"/>
        </w:numPr>
        <w:ind w:left="0" w:firstLine="851"/>
        <w:jc w:val="both"/>
        <w:rPr>
          <w:rFonts w:ascii="Times New Roman" w:hAnsi="Times New Roman" w:cs="Times New Roman"/>
          <w:sz w:val="28"/>
          <w:szCs w:val="28"/>
        </w:rPr>
      </w:pPr>
      <w:r w:rsidRPr="0020586C">
        <w:rPr>
          <w:rFonts w:ascii="Times New Roman" w:hAnsi="Times New Roman" w:cs="Times New Roman"/>
          <w:sz w:val="28"/>
          <w:szCs w:val="28"/>
        </w:rPr>
        <w:t xml:space="preserve">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w:t>
      </w:r>
      <w:r w:rsidRPr="0020586C">
        <w:rPr>
          <w:rFonts w:ascii="Times New Roman" w:hAnsi="Times New Roman" w:cs="Times New Roman"/>
          <w:sz w:val="28"/>
          <w:szCs w:val="28"/>
        </w:rPr>
        <w:lastRenderedPageBreak/>
        <w:t xml:space="preserve">исторической судьбы, памятью предков, передавших любовь и уважение к Отечеству, веру в добро и справедливость. </w:t>
      </w:r>
    </w:p>
    <w:p w:rsidR="0020586C" w:rsidRPr="0020586C" w:rsidRDefault="0020586C" w:rsidP="0020586C">
      <w:pPr>
        <w:ind w:firstLine="851"/>
        <w:jc w:val="both"/>
        <w:rPr>
          <w:rFonts w:ascii="Times New Roman" w:hAnsi="Times New Roman" w:cs="Times New Roman"/>
          <w:i/>
          <w:sz w:val="28"/>
          <w:szCs w:val="28"/>
        </w:rPr>
      </w:pPr>
      <w:r w:rsidRPr="0020586C">
        <w:rPr>
          <w:rFonts w:ascii="Times New Roman" w:hAnsi="Times New Roman" w:cs="Times New Roman"/>
          <w:i/>
          <w:sz w:val="28"/>
          <w:szCs w:val="28"/>
        </w:rPr>
        <w:t>Формы мероприятий:</w:t>
      </w:r>
    </w:p>
    <w:p w:rsidR="0020586C" w:rsidRPr="0020586C" w:rsidRDefault="0020586C" w:rsidP="0020586C">
      <w:pPr>
        <w:ind w:firstLine="851"/>
        <w:jc w:val="both"/>
        <w:rPr>
          <w:rFonts w:ascii="Times New Roman" w:hAnsi="Times New Roman" w:cs="Times New Roman"/>
          <w:sz w:val="28"/>
          <w:szCs w:val="28"/>
        </w:rPr>
      </w:pPr>
      <w:r w:rsidRPr="0020586C">
        <w:rPr>
          <w:rFonts w:ascii="Times New Roman" w:hAnsi="Times New Roman" w:cs="Times New Roman"/>
          <w:sz w:val="28"/>
          <w:szCs w:val="28"/>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w:t>
      </w:r>
    </w:p>
    <w:p w:rsidR="0020586C" w:rsidRDefault="0020586C" w:rsidP="0020586C">
      <w:pPr>
        <w:ind w:firstLine="851"/>
        <w:jc w:val="both"/>
        <w:rPr>
          <w:rFonts w:ascii="Times New Roman" w:hAnsi="Times New Roman" w:cs="Times New Roman"/>
          <w:sz w:val="28"/>
          <w:szCs w:val="28"/>
        </w:rPr>
      </w:pPr>
      <w:r>
        <w:rPr>
          <w:rFonts w:ascii="Times New Roman" w:hAnsi="Times New Roman" w:cs="Times New Roman"/>
          <w:sz w:val="28"/>
          <w:szCs w:val="28"/>
        </w:rPr>
        <w:t xml:space="preserve">13.2. </w:t>
      </w:r>
      <w:r w:rsidRPr="0020586C">
        <w:rPr>
          <w:rFonts w:ascii="Times New Roman" w:hAnsi="Times New Roman" w:cs="Times New Roman"/>
          <w:sz w:val="28"/>
          <w:szCs w:val="28"/>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p>
    <w:p w:rsidR="0020586C" w:rsidRPr="0020586C" w:rsidRDefault="0020586C" w:rsidP="0020586C">
      <w:pPr>
        <w:ind w:firstLine="851"/>
        <w:jc w:val="both"/>
        <w:rPr>
          <w:rFonts w:ascii="Times New Roman" w:hAnsi="Times New Roman" w:cs="Times New Roman"/>
          <w:i/>
          <w:sz w:val="28"/>
          <w:szCs w:val="28"/>
        </w:rPr>
      </w:pPr>
      <w:r w:rsidRPr="0020586C">
        <w:rPr>
          <w:rFonts w:ascii="Times New Roman" w:hAnsi="Times New Roman" w:cs="Times New Roman"/>
          <w:i/>
          <w:sz w:val="28"/>
          <w:szCs w:val="28"/>
        </w:rPr>
        <w:t>Форматы мероприятий:</w:t>
      </w:r>
    </w:p>
    <w:p w:rsidR="0020586C" w:rsidRPr="0020586C" w:rsidRDefault="0020586C" w:rsidP="0020586C">
      <w:pPr>
        <w:ind w:firstLine="851"/>
        <w:jc w:val="both"/>
        <w:rPr>
          <w:rFonts w:ascii="Times New Roman" w:hAnsi="Times New Roman" w:cs="Times New Roman"/>
          <w:sz w:val="28"/>
          <w:szCs w:val="28"/>
        </w:rPr>
      </w:pPr>
      <w:proofErr w:type="gramStart"/>
      <w:r w:rsidRPr="0020586C">
        <w:rPr>
          <w:rFonts w:ascii="Times New Roman" w:hAnsi="Times New Roman" w:cs="Times New Roman"/>
          <w:sz w:val="28"/>
          <w:szCs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roofErr w:type="gramEnd"/>
      <w:r w:rsidRPr="0020586C">
        <w:rPr>
          <w:rFonts w:ascii="Times New Roman" w:hAnsi="Times New Roman" w:cs="Times New Roman"/>
          <w:sz w:val="28"/>
          <w:szCs w:val="28"/>
        </w:rPr>
        <w:t xml:space="preserve">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20586C" w:rsidRPr="0020586C" w:rsidRDefault="0020586C" w:rsidP="0020586C">
      <w:pPr>
        <w:ind w:firstLine="851"/>
        <w:jc w:val="both"/>
        <w:rPr>
          <w:rFonts w:ascii="Times New Roman" w:hAnsi="Times New Roman" w:cs="Times New Roman"/>
          <w:sz w:val="28"/>
          <w:szCs w:val="28"/>
        </w:rPr>
      </w:pPr>
      <w:r>
        <w:rPr>
          <w:rFonts w:ascii="Times New Roman" w:hAnsi="Times New Roman" w:cs="Times New Roman"/>
          <w:sz w:val="28"/>
          <w:szCs w:val="28"/>
        </w:rPr>
        <w:t xml:space="preserve">13.3. </w:t>
      </w:r>
      <w:r w:rsidRPr="0020586C">
        <w:rPr>
          <w:rFonts w:ascii="Times New Roman" w:hAnsi="Times New Roman" w:cs="Times New Roman"/>
          <w:sz w:val="28"/>
          <w:szCs w:val="28"/>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20586C" w:rsidRPr="0020586C" w:rsidRDefault="0020586C" w:rsidP="0020586C">
      <w:pPr>
        <w:ind w:firstLine="851"/>
        <w:jc w:val="both"/>
        <w:rPr>
          <w:rFonts w:ascii="Times New Roman" w:hAnsi="Times New Roman" w:cs="Times New Roman"/>
          <w:sz w:val="28"/>
          <w:szCs w:val="28"/>
        </w:rPr>
      </w:pPr>
      <w:r>
        <w:rPr>
          <w:rFonts w:ascii="Times New Roman" w:hAnsi="Times New Roman" w:cs="Times New Roman"/>
          <w:sz w:val="28"/>
          <w:szCs w:val="28"/>
        </w:rPr>
        <w:t xml:space="preserve">13.4. </w:t>
      </w:r>
      <w:r w:rsidRPr="0020586C">
        <w:rPr>
          <w:rFonts w:ascii="Times New Roman" w:hAnsi="Times New Roman" w:cs="Times New Roman"/>
          <w:sz w:val="28"/>
          <w:szCs w:val="28"/>
        </w:rPr>
        <w:t>Четвертый комплекс мероприятий связан с русским языко</w:t>
      </w:r>
      <w:proofErr w:type="gramStart"/>
      <w:r w:rsidRPr="0020586C">
        <w:rPr>
          <w:rFonts w:ascii="Times New Roman" w:hAnsi="Times New Roman" w:cs="Times New Roman"/>
          <w:sz w:val="28"/>
          <w:szCs w:val="28"/>
        </w:rPr>
        <w:t>м-</w:t>
      </w:r>
      <w:proofErr w:type="gramEnd"/>
      <w:r w:rsidRPr="0020586C">
        <w:rPr>
          <w:rFonts w:ascii="Times New Roman" w:hAnsi="Times New Roman" w:cs="Times New Roman"/>
          <w:sz w:val="28"/>
          <w:szCs w:val="28"/>
        </w:rPr>
        <w:t xml:space="preserve"> государственным языком Российской Федерации.</w:t>
      </w:r>
    </w:p>
    <w:p w:rsidR="0020586C" w:rsidRPr="0020586C" w:rsidRDefault="0020586C" w:rsidP="0020586C">
      <w:pPr>
        <w:ind w:firstLine="851"/>
        <w:jc w:val="both"/>
        <w:rPr>
          <w:rFonts w:ascii="Times New Roman" w:hAnsi="Times New Roman" w:cs="Times New Roman"/>
          <w:i/>
          <w:sz w:val="28"/>
          <w:szCs w:val="28"/>
        </w:rPr>
      </w:pPr>
      <w:r w:rsidRPr="0020586C">
        <w:rPr>
          <w:rFonts w:ascii="Times New Roman" w:hAnsi="Times New Roman" w:cs="Times New Roman"/>
          <w:i/>
          <w:sz w:val="28"/>
          <w:szCs w:val="28"/>
        </w:rPr>
        <w:t>Формы мероприятий:</w:t>
      </w:r>
    </w:p>
    <w:p w:rsidR="0020586C" w:rsidRPr="0020586C" w:rsidRDefault="0020586C" w:rsidP="0020586C">
      <w:pPr>
        <w:ind w:firstLine="851"/>
        <w:jc w:val="both"/>
        <w:rPr>
          <w:rFonts w:ascii="Times New Roman" w:hAnsi="Times New Roman" w:cs="Times New Roman"/>
          <w:sz w:val="28"/>
          <w:szCs w:val="28"/>
        </w:rPr>
      </w:pPr>
      <w:r w:rsidRPr="0020586C">
        <w:rPr>
          <w:rFonts w:ascii="Times New Roman" w:hAnsi="Times New Roman" w:cs="Times New Roman"/>
          <w:sz w:val="28"/>
          <w:szCs w:val="28"/>
        </w:rPr>
        <w:t xml:space="preserve">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w:t>
      </w:r>
      <w:r w:rsidRPr="0020586C">
        <w:rPr>
          <w:rFonts w:ascii="Times New Roman" w:hAnsi="Times New Roman" w:cs="Times New Roman"/>
          <w:sz w:val="28"/>
          <w:szCs w:val="28"/>
        </w:rPr>
        <w:lastRenderedPageBreak/>
        <w:t>ролью в культуре и искусстве: беседы, посвященные выдающимся писателям, поэтам и языковым традициям России.</w:t>
      </w:r>
    </w:p>
    <w:p w:rsidR="0020586C" w:rsidRPr="0020586C" w:rsidRDefault="0020586C" w:rsidP="0020586C">
      <w:pPr>
        <w:ind w:firstLine="851"/>
        <w:jc w:val="both"/>
        <w:rPr>
          <w:rFonts w:ascii="Times New Roman" w:hAnsi="Times New Roman" w:cs="Times New Roman"/>
          <w:sz w:val="28"/>
          <w:szCs w:val="28"/>
        </w:rPr>
      </w:pPr>
      <w:r>
        <w:rPr>
          <w:rFonts w:ascii="Times New Roman" w:hAnsi="Times New Roman" w:cs="Times New Roman"/>
          <w:sz w:val="28"/>
          <w:szCs w:val="28"/>
        </w:rPr>
        <w:t xml:space="preserve">13.5. </w:t>
      </w:r>
      <w:r w:rsidRPr="0020586C">
        <w:rPr>
          <w:rFonts w:ascii="Times New Roman" w:hAnsi="Times New Roman" w:cs="Times New Roman"/>
          <w:sz w:val="28"/>
          <w:szCs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20586C" w:rsidRPr="0020586C" w:rsidRDefault="0020586C" w:rsidP="0020586C">
      <w:pPr>
        <w:ind w:firstLine="851"/>
        <w:jc w:val="both"/>
        <w:rPr>
          <w:rFonts w:ascii="Times New Roman" w:hAnsi="Times New Roman" w:cs="Times New Roman"/>
          <w:i/>
          <w:sz w:val="28"/>
          <w:szCs w:val="28"/>
        </w:rPr>
      </w:pPr>
      <w:r w:rsidRPr="0020586C">
        <w:rPr>
          <w:rFonts w:ascii="Times New Roman" w:hAnsi="Times New Roman" w:cs="Times New Roman"/>
          <w:i/>
          <w:sz w:val="28"/>
          <w:szCs w:val="28"/>
        </w:rPr>
        <w:t>Формы мероприятий:</w:t>
      </w:r>
    </w:p>
    <w:p w:rsidR="0020586C" w:rsidRDefault="0020586C" w:rsidP="0020586C">
      <w:pPr>
        <w:ind w:firstLine="851"/>
        <w:jc w:val="both"/>
        <w:rPr>
          <w:rFonts w:ascii="Times New Roman" w:hAnsi="Times New Roman" w:cs="Times New Roman"/>
          <w:sz w:val="28"/>
          <w:szCs w:val="28"/>
        </w:rPr>
      </w:pPr>
      <w:r w:rsidRPr="0020586C">
        <w:rPr>
          <w:rFonts w:ascii="Times New Roman" w:hAnsi="Times New Roman" w:cs="Times New Roman"/>
          <w:sz w:val="28"/>
          <w:szCs w:val="28"/>
        </w:rPr>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свод экологических правил в отряде и в целом в организации отдыха детей и их оздоровления.</w:t>
      </w:r>
    </w:p>
    <w:p w:rsidR="0020586C" w:rsidRPr="0020586C" w:rsidRDefault="0020586C" w:rsidP="0020586C">
      <w:pPr>
        <w:ind w:firstLine="851"/>
        <w:jc w:val="both"/>
        <w:rPr>
          <w:rFonts w:ascii="Times New Roman" w:hAnsi="Times New Roman" w:cs="Times New Roman"/>
          <w:sz w:val="28"/>
          <w:szCs w:val="28"/>
        </w:rPr>
      </w:pPr>
      <w:r w:rsidRPr="0020586C">
        <w:rPr>
          <w:rFonts w:ascii="Times New Roman" w:hAnsi="Times New Roman" w:cs="Times New Roman"/>
          <w:sz w:val="28"/>
          <w:szCs w:val="28"/>
        </w:rPr>
        <w:t>14.</w:t>
      </w:r>
      <w:r w:rsidRPr="0020586C">
        <w:rPr>
          <w:rFonts w:ascii="Times New Roman" w:hAnsi="Times New Roman" w:cs="Times New Roman"/>
          <w:sz w:val="28"/>
          <w:szCs w:val="28"/>
        </w:rPr>
        <w:tab/>
      </w:r>
      <w:r w:rsidRPr="0020586C">
        <w:rPr>
          <w:rFonts w:ascii="Times New Roman" w:hAnsi="Times New Roman" w:cs="Times New Roman"/>
          <w:b/>
          <w:sz w:val="28"/>
          <w:szCs w:val="28"/>
          <w:u w:val="single"/>
        </w:rPr>
        <w:t>Общий блок реализации содержания «Человек»</w:t>
      </w:r>
      <w:r w:rsidRPr="0020586C">
        <w:rPr>
          <w:rFonts w:ascii="Times New Roman" w:hAnsi="Times New Roman" w:cs="Times New Roman"/>
          <w:sz w:val="28"/>
          <w:szCs w:val="28"/>
        </w:rPr>
        <w:t xml:space="preserve"> отражает комплекс мероприятий, направленных на воспитание культуры здорового образа жизни, личной и общественной безопасности.</w:t>
      </w:r>
    </w:p>
    <w:p w:rsidR="0020586C" w:rsidRPr="0020586C" w:rsidRDefault="0020586C" w:rsidP="0020586C">
      <w:pPr>
        <w:ind w:firstLine="851"/>
        <w:jc w:val="both"/>
        <w:rPr>
          <w:rFonts w:ascii="Times New Roman" w:hAnsi="Times New Roman" w:cs="Times New Roman"/>
          <w:i/>
          <w:sz w:val="28"/>
          <w:szCs w:val="28"/>
        </w:rPr>
      </w:pPr>
      <w:r w:rsidRPr="0020586C">
        <w:rPr>
          <w:rFonts w:ascii="Times New Roman" w:hAnsi="Times New Roman" w:cs="Times New Roman"/>
          <w:i/>
          <w:sz w:val="28"/>
          <w:szCs w:val="28"/>
        </w:rPr>
        <w:t>Реализация воспитательного потенциала данного блока предусматривает:</w:t>
      </w:r>
    </w:p>
    <w:p w:rsidR="0020586C" w:rsidRPr="0020586C" w:rsidRDefault="0020586C" w:rsidP="0020586C">
      <w:pPr>
        <w:ind w:firstLine="851"/>
        <w:jc w:val="both"/>
        <w:rPr>
          <w:rFonts w:ascii="Times New Roman" w:hAnsi="Times New Roman" w:cs="Times New Roman"/>
          <w:sz w:val="28"/>
          <w:szCs w:val="28"/>
        </w:rPr>
      </w:pPr>
      <w:proofErr w:type="gramStart"/>
      <w:r w:rsidRPr="0020586C">
        <w:rPr>
          <w:rFonts w:ascii="Times New Roman" w:hAnsi="Times New Roman" w:cs="Times New Roman"/>
          <w:sz w:val="28"/>
          <w:szCs w:val="28"/>
        </w:rPr>
        <w:t>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roofErr w:type="gramEnd"/>
      <w:r w:rsidRPr="0020586C">
        <w:rPr>
          <w:rFonts w:ascii="Times New Roman" w:hAnsi="Times New Roman" w:cs="Times New Roman"/>
          <w:sz w:val="28"/>
          <w:szCs w:val="28"/>
        </w:rPr>
        <w:t xml:space="preserve"> </w:t>
      </w:r>
      <w:proofErr w:type="gramStart"/>
      <w:r w:rsidRPr="0020586C">
        <w:rPr>
          <w:rFonts w:ascii="Times New Roman" w:hAnsi="Times New Roman" w:cs="Times New Roman"/>
          <w:sz w:val="28"/>
          <w:szCs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roofErr w:type="gramEnd"/>
      <w:r w:rsidRPr="0020586C">
        <w:rPr>
          <w:rFonts w:ascii="Times New Roman" w:hAnsi="Times New Roman" w:cs="Times New Roman"/>
          <w:sz w:val="28"/>
          <w:szCs w:val="28"/>
        </w:rPr>
        <w:t xml:space="preserve">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w:t>
      </w:r>
      <w:r w:rsidRPr="0020586C">
        <w:rPr>
          <w:rFonts w:ascii="Times New Roman" w:hAnsi="Times New Roman" w:cs="Times New Roman"/>
          <w:sz w:val="28"/>
          <w:szCs w:val="28"/>
        </w:rPr>
        <w:lastRenderedPageBreak/>
        <w:t xml:space="preserve">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20586C">
        <w:rPr>
          <w:rFonts w:ascii="Times New Roman" w:hAnsi="Times New Roman" w:cs="Times New Roman"/>
          <w:sz w:val="28"/>
          <w:szCs w:val="28"/>
        </w:rPr>
        <w:t>антиэкстремистской</w:t>
      </w:r>
      <w:proofErr w:type="spellEnd"/>
      <w:r w:rsidRPr="0020586C">
        <w:rPr>
          <w:rFonts w:ascii="Times New Roman" w:hAnsi="Times New Roman" w:cs="Times New Roman"/>
          <w:sz w:val="28"/>
          <w:szCs w:val="28"/>
        </w:rPr>
        <w:t xml:space="preserve"> безопасности;</w:t>
      </w:r>
    </w:p>
    <w:p w:rsidR="0020586C" w:rsidRDefault="0020586C" w:rsidP="0020586C">
      <w:pPr>
        <w:ind w:firstLine="851"/>
        <w:jc w:val="both"/>
        <w:rPr>
          <w:rFonts w:ascii="Times New Roman" w:hAnsi="Times New Roman" w:cs="Times New Roman"/>
          <w:sz w:val="28"/>
          <w:szCs w:val="28"/>
        </w:rPr>
      </w:pPr>
      <w:proofErr w:type="gramStart"/>
      <w:r w:rsidRPr="0020586C">
        <w:rPr>
          <w:rFonts w:ascii="Times New Roman" w:hAnsi="Times New Roman" w:cs="Times New Roman"/>
          <w:sz w:val="28"/>
          <w:szCs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roofErr w:type="gramEnd"/>
      <w:r w:rsidRPr="0020586C">
        <w:rPr>
          <w:rFonts w:ascii="Times New Roman" w:hAnsi="Times New Roman" w:cs="Times New Roman"/>
          <w:sz w:val="28"/>
          <w:szCs w:val="28"/>
        </w:rPr>
        <w:t xml:space="preserve">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20586C" w:rsidRDefault="0020586C" w:rsidP="0020586C">
      <w:pPr>
        <w:ind w:firstLine="851"/>
        <w:jc w:val="both"/>
        <w:rPr>
          <w:rFonts w:ascii="Times New Roman" w:hAnsi="Times New Roman" w:cs="Times New Roman"/>
          <w:sz w:val="28"/>
          <w:szCs w:val="28"/>
        </w:rPr>
      </w:pPr>
    </w:p>
    <w:p w:rsidR="0020586C" w:rsidRPr="0020586C" w:rsidRDefault="0020586C" w:rsidP="0020586C">
      <w:pPr>
        <w:pStyle w:val="a4"/>
        <w:numPr>
          <w:ilvl w:val="0"/>
          <w:numId w:val="10"/>
        </w:numPr>
        <w:ind w:left="0" w:firstLine="851"/>
        <w:jc w:val="center"/>
        <w:rPr>
          <w:rFonts w:ascii="Times New Roman" w:hAnsi="Times New Roman" w:cs="Times New Roman"/>
          <w:b/>
          <w:sz w:val="32"/>
          <w:szCs w:val="32"/>
        </w:rPr>
      </w:pPr>
      <w:r w:rsidRPr="0020586C">
        <w:rPr>
          <w:rFonts w:ascii="Times New Roman" w:hAnsi="Times New Roman" w:cs="Times New Roman"/>
          <w:b/>
          <w:sz w:val="32"/>
          <w:szCs w:val="32"/>
        </w:rPr>
        <w:t>Инвариантные общие содержательные модули</w:t>
      </w:r>
    </w:p>
    <w:p w:rsidR="0020586C" w:rsidRDefault="0020586C" w:rsidP="0020586C">
      <w:pPr>
        <w:pStyle w:val="a4"/>
        <w:ind w:left="0" w:firstLine="851"/>
        <w:jc w:val="both"/>
        <w:rPr>
          <w:rFonts w:ascii="Times New Roman" w:hAnsi="Times New Roman" w:cs="Times New Roman"/>
          <w:sz w:val="28"/>
          <w:szCs w:val="28"/>
        </w:rPr>
      </w:pPr>
    </w:p>
    <w:p w:rsidR="0020586C" w:rsidRPr="0020586C" w:rsidRDefault="0020586C" w:rsidP="0020586C">
      <w:pPr>
        <w:pStyle w:val="a4"/>
        <w:ind w:left="0" w:firstLine="851"/>
        <w:jc w:val="both"/>
        <w:rPr>
          <w:rFonts w:ascii="Times New Roman" w:hAnsi="Times New Roman" w:cs="Times New Roman"/>
          <w:b/>
          <w:sz w:val="28"/>
          <w:szCs w:val="28"/>
        </w:rPr>
      </w:pPr>
      <w:r w:rsidRPr="0020586C">
        <w:rPr>
          <w:rFonts w:ascii="Times New Roman" w:hAnsi="Times New Roman" w:cs="Times New Roman"/>
          <w:b/>
          <w:sz w:val="28"/>
          <w:szCs w:val="28"/>
        </w:rPr>
        <w:t>15.1.</w:t>
      </w:r>
      <w:r w:rsidRPr="0020586C">
        <w:rPr>
          <w:rFonts w:ascii="Times New Roman" w:hAnsi="Times New Roman" w:cs="Times New Roman"/>
          <w:b/>
          <w:sz w:val="28"/>
          <w:szCs w:val="28"/>
        </w:rPr>
        <w:tab/>
        <w:t>Модуль «Спортивно-оздоровительная работа».</w:t>
      </w:r>
    </w:p>
    <w:p w:rsidR="0020586C" w:rsidRDefault="0020586C" w:rsidP="0020586C">
      <w:pPr>
        <w:pStyle w:val="a4"/>
        <w:ind w:left="0" w:firstLine="851"/>
        <w:jc w:val="both"/>
        <w:rPr>
          <w:rFonts w:ascii="Times New Roman" w:hAnsi="Times New Roman" w:cs="Times New Roman"/>
          <w:sz w:val="28"/>
          <w:szCs w:val="28"/>
        </w:rPr>
      </w:pPr>
      <w:r w:rsidRPr="0020586C">
        <w:rPr>
          <w:rFonts w:ascii="Times New Roman" w:hAnsi="Times New Roman" w:cs="Times New Roman"/>
          <w:sz w:val="28"/>
          <w:szCs w:val="28"/>
        </w:rP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w:t>
      </w:r>
    </w:p>
    <w:p w:rsidR="0020586C" w:rsidRPr="0020586C" w:rsidRDefault="0020586C" w:rsidP="0020586C">
      <w:pPr>
        <w:pStyle w:val="a4"/>
        <w:ind w:left="0" w:firstLine="851"/>
        <w:jc w:val="both"/>
        <w:rPr>
          <w:rFonts w:ascii="Times New Roman" w:hAnsi="Times New Roman" w:cs="Times New Roman"/>
          <w:i/>
          <w:sz w:val="28"/>
          <w:szCs w:val="28"/>
        </w:rPr>
      </w:pPr>
      <w:r w:rsidRPr="0020586C">
        <w:rPr>
          <w:rFonts w:ascii="Times New Roman" w:hAnsi="Times New Roman" w:cs="Times New Roman"/>
          <w:i/>
          <w:sz w:val="28"/>
          <w:szCs w:val="28"/>
        </w:rPr>
        <w:t>Физическое воспитание реализуется посредством:</w:t>
      </w:r>
    </w:p>
    <w:p w:rsidR="0020586C" w:rsidRPr="0020586C" w:rsidRDefault="0020586C" w:rsidP="0020586C">
      <w:pPr>
        <w:pStyle w:val="a4"/>
        <w:ind w:left="0" w:firstLine="851"/>
        <w:jc w:val="both"/>
        <w:rPr>
          <w:rFonts w:ascii="Times New Roman" w:hAnsi="Times New Roman" w:cs="Times New Roman"/>
          <w:sz w:val="28"/>
          <w:szCs w:val="28"/>
        </w:rPr>
      </w:pPr>
      <w:proofErr w:type="gramStart"/>
      <w:r w:rsidRPr="0020586C">
        <w:rPr>
          <w:rFonts w:ascii="Times New Roman" w:hAnsi="Times New Roman" w:cs="Times New Roman"/>
          <w:sz w:val="28"/>
          <w:szCs w:val="28"/>
        </w:rPr>
        <w:t>физкультурно-оздоровительных занятий, которые проводятся с детьми по графику, максимально на открытых площадках;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w:t>
      </w:r>
      <w:proofErr w:type="gramEnd"/>
      <w:r w:rsidRPr="0020586C">
        <w:rPr>
          <w:rFonts w:ascii="Times New Roman" w:hAnsi="Times New Roman" w:cs="Times New Roman"/>
          <w:sz w:val="28"/>
          <w:szCs w:val="28"/>
        </w:rPr>
        <w:t xml:space="preserve">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20586C">
        <w:rPr>
          <w:rFonts w:ascii="Times New Roman" w:hAnsi="Times New Roman" w:cs="Times New Roman"/>
          <w:sz w:val="28"/>
          <w:szCs w:val="28"/>
        </w:rPr>
        <w:t>питание</w:t>
      </w:r>
      <w:proofErr w:type="gramStart"/>
      <w:r w:rsidRPr="0020586C">
        <w:rPr>
          <w:rFonts w:ascii="Times New Roman" w:hAnsi="Times New Roman" w:cs="Times New Roman"/>
          <w:sz w:val="28"/>
          <w:szCs w:val="28"/>
        </w:rPr>
        <w:t>.р</w:t>
      </w:r>
      <w:proofErr w:type="gramEnd"/>
      <w:r w:rsidRPr="0020586C">
        <w:rPr>
          <w:rFonts w:ascii="Times New Roman" w:hAnsi="Times New Roman" w:cs="Times New Roman"/>
          <w:sz w:val="28"/>
          <w:szCs w:val="28"/>
        </w:rPr>
        <w:t>ф</w:t>
      </w:r>
      <w:proofErr w:type="spellEnd"/>
      <w:r w:rsidRPr="0020586C">
        <w:rPr>
          <w:rFonts w:ascii="Times New Roman" w:hAnsi="Times New Roman" w:cs="Times New Roman"/>
          <w:sz w:val="28"/>
          <w:szCs w:val="28"/>
        </w:rPr>
        <w:t>».</w:t>
      </w:r>
    </w:p>
    <w:p w:rsidR="0020586C" w:rsidRDefault="0020586C" w:rsidP="0020586C">
      <w:pPr>
        <w:pStyle w:val="a4"/>
        <w:ind w:left="0" w:firstLine="851"/>
        <w:jc w:val="both"/>
        <w:rPr>
          <w:rFonts w:ascii="Times New Roman" w:hAnsi="Times New Roman" w:cs="Times New Roman"/>
          <w:sz w:val="28"/>
          <w:szCs w:val="28"/>
        </w:rPr>
      </w:pPr>
      <w:r w:rsidRPr="0020586C">
        <w:rPr>
          <w:rFonts w:ascii="Times New Roman" w:hAnsi="Times New Roman" w:cs="Times New Roman"/>
          <w:sz w:val="28"/>
          <w:szCs w:val="28"/>
        </w:rPr>
        <w:t>Спортивно-оздоровительная работа строится во взаимодействии с медицинским персоналом с учетом возраста детей и показателей здоровья.</w:t>
      </w:r>
    </w:p>
    <w:p w:rsidR="0020586C" w:rsidRDefault="0020586C" w:rsidP="0020586C">
      <w:pPr>
        <w:pStyle w:val="a4"/>
        <w:ind w:left="0" w:firstLine="851"/>
        <w:jc w:val="both"/>
        <w:rPr>
          <w:rFonts w:ascii="Times New Roman" w:hAnsi="Times New Roman" w:cs="Times New Roman"/>
          <w:sz w:val="28"/>
          <w:szCs w:val="28"/>
        </w:rPr>
      </w:pPr>
    </w:p>
    <w:p w:rsidR="00F54759" w:rsidRDefault="00F54759" w:rsidP="0020586C">
      <w:pPr>
        <w:pStyle w:val="a4"/>
        <w:ind w:left="0" w:firstLine="851"/>
        <w:jc w:val="both"/>
        <w:rPr>
          <w:rFonts w:ascii="Times New Roman" w:hAnsi="Times New Roman" w:cs="Times New Roman"/>
          <w:sz w:val="28"/>
          <w:szCs w:val="28"/>
        </w:rPr>
      </w:pPr>
    </w:p>
    <w:p w:rsidR="00F54759" w:rsidRDefault="00F54759" w:rsidP="0020586C">
      <w:pPr>
        <w:pStyle w:val="a4"/>
        <w:ind w:left="0" w:firstLine="851"/>
        <w:jc w:val="both"/>
        <w:rPr>
          <w:rFonts w:ascii="Times New Roman" w:hAnsi="Times New Roman" w:cs="Times New Roman"/>
          <w:sz w:val="28"/>
          <w:szCs w:val="28"/>
        </w:rPr>
      </w:pPr>
    </w:p>
    <w:p w:rsidR="0020586C" w:rsidRPr="0020586C" w:rsidRDefault="0020586C" w:rsidP="0020586C">
      <w:pPr>
        <w:pStyle w:val="a4"/>
        <w:ind w:left="0" w:firstLine="851"/>
        <w:jc w:val="both"/>
        <w:rPr>
          <w:rFonts w:ascii="Times New Roman" w:hAnsi="Times New Roman" w:cs="Times New Roman"/>
          <w:b/>
          <w:sz w:val="28"/>
          <w:szCs w:val="28"/>
        </w:rPr>
      </w:pPr>
      <w:r w:rsidRPr="0020586C">
        <w:rPr>
          <w:rFonts w:ascii="Times New Roman" w:hAnsi="Times New Roman" w:cs="Times New Roman"/>
          <w:b/>
          <w:sz w:val="28"/>
          <w:szCs w:val="28"/>
        </w:rPr>
        <w:lastRenderedPageBreak/>
        <w:t>15.2.</w:t>
      </w:r>
      <w:r w:rsidRPr="0020586C">
        <w:rPr>
          <w:rFonts w:ascii="Times New Roman" w:hAnsi="Times New Roman" w:cs="Times New Roman"/>
          <w:b/>
          <w:sz w:val="28"/>
          <w:szCs w:val="28"/>
        </w:rPr>
        <w:tab/>
        <w:t>Модуль «Культура России».</w:t>
      </w:r>
    </w:p>
    <w:p w:rsidR="0020586C" w:rsidRPr="0020586C" w:rsidRDefault="0020586C" w:rsidP="0020586C">
      <w:pPr>
        <w:pStyle w:val="a4"/>
        <w:ind w:left="0" w:firstLine="851"/>
        <w:jc w:val="both"/>
        <w:rPr>
          <w:rFonts w:ascii="Times New Roman" w:hAnsi="Times New Roman" w:cs="Times New Roman"/>
          <w:sz w:val="28"/>
          <w:szCs w:val="28"/>
        </w:rPr>
      </w:pPr>
      <w:proofErr w:type="gramStart"/>
      <w:r w:rsidRPr="0020586C">
        <w:rPr>
          <w:rFonts w:ascii="Times New Roman" w:hAnsi="Times New Roman"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20586C" w:rsidRDefault="0020586C" w:rsidP="0020586C">
      <w:pPr>
        <w:pStyle w:val="a4"/>
        <w:ind w:left="0" w:firstLine="851"/>
        <w:jc w:val="both"/>
        <w:rPr>
          <w:rFonts w:ascii="Times New Roman" w:hAnsi="Times New Roman" w:cs="Times New Roman"/>
          <w:sz w:val="28"/>
          <w:szCs w:val="28"/>
        </w:rPr>
      </w:pPr>
      <w:r w:rsidRPr="0020586C">
        <w:rPr>
          <w:rFonts w:ascii="Times New Roman" w:hAnsi="Times New Roman" w:cs="Times New Roman"/>
          <w:sz w:val="28"/>
          <w:szCs w:val="28"/>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w:t>
      </w:r>
    </w:p>
    <w:p w:rsidR="00F54759" w:rsidRDefault="00F54759" w:rsidP="0020586C">
      <w:pPr>
        <w:pStyle w:val="a4"/>
        <w:ind w:left="0" w:firstLine="851"/>
        <w:jc w:val="both"/>
        <w:rPr>
          <w:rFonts w:ascii="Times New Roman" w:hAnsi="Times New Roman" w:cs="Times New Roman"/>
          <w:sz w:val="28"/>
          <w:szCs w:val="28"/>
        </w:rPr>
      </w:pPr>
    </w:p>
    <w:p w:rsidR="00F54759" w:rsidRPr="00F54759" w:rsidRDefault="00F54759" w:rsidP="00F54759">
      <w:pPr>
        <w:pStyle w:val="a4"/>
        <w:ind w:left="0" w:firstLine="851"/>
        <w:jc w:val="both"/>
        <w:rPr>
          <w:rFonts w:ascii="Times New Roman" w:hAnsi="Times New Roman" w:cs="Times New Roman"/>
          <w:b/>
          <w:sz w:val="28"/>
          <w:szCs w:val="28"/>
        </w:rPr>
      </w:pPr>
      <w:r w:rsidRPr="00F54759">
        <w:rPr>
          <w:rFonts w:ascii="Times New Roman" w:hAnsi="Times New Roman" w:cs="Times New Roman"/>
          <w:b/>
          <w:sz w:val="28"/>
          <w:szCs w:val="28"/>
        </w:rPr>
        <w:t>15.3.</w:t>
      </w:r>
      <w:r w:rsidRPr="00F54759">
        <w:rPr>
          <w:rFonts w:ascii="Times New Roman" w:hAnsi="Times New Roman" w:cs="Times New Roman"/>
          <w:b/>
          <w:sz w:val="28"/>
          <w:szCs w:val="28"/>
        </w:rPr>
        <w:tab/>
        <w:t>Модуль «Психолого-педагогическое сопровождение».</w:t>
      </w:r>
    </w:p>
    <w:p w:rsidR="00F54759" w:rsidRPr="00F54759" w:rsidRDefault="00F54759" w:rsidP="00F54759">
      <w:pPr>
        <w:pStyle w:val="a4"/>
        <w:ind w:left="0" w:firstLine="851"/>
        <w:jc w:val="both"/>
        <w:rPr>
          <w:rFonts w:ascii="Times New Roman" w:hAnsi="Times New Roman" w:cs="Times New Roman"/>
          <w:sz w:val="28"/>
          <w:szCs w:val="28"/>
        </w:rPr>
      </w:pPr>
      <w:r w:rsidRPr="00F54759">
        <w:rPr>
          <w:rFonts w:ascii="Times New Roman" w:hAnsi="Times New Roman" w:cs="Times New Roman"/>
          <w:sz w:val="28"/>
          <w:szCs w:val="28"/>
        </w:rPr>
        <w:t xml:space="preserve">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w:t>
      </w:r>
      <w:proofErr w:type="gramStart"/>
      <w:r w:rsidRPr="00F54759">
        <w:rPr>
          <w:rFonts w:ascii="Times New Roman" w:hAnsi="Times New Roman" w:cs="Times New Roman"/>
          <w:sz w:val="28"/>
          <w:szCs w:val="28"/>
        </w:rPr>
        <w:t>которая</w:t>
      </w:r>
      <w:proofErr w:type="gramEnd"/>
      <w:r w:rsidRPr="00F54759">
        <w:rPr>
          <w:rFonts w:ascii="Times New Roman" w:hAnsi="Times New Roman" w:cs="Times New Roman"/>
          <w:sz w:val="28"/>
          <w:szCs w:val="28"/>
        </w:rPr>
        <w:t xml:space="preserve"> базируется на соблюдении профессиональных принципов сообщества педагогов-психологов.</w:t>
      </w:r>
    </w:p>
    <w:p w:rsidR="00F54759" w:rsidRDefault="00F54759" w:rsidP="00F54759">
      <w:pPr>
        <w:pStyle w:val="a4"/>
        <w:ind w:left="0" w:firstLine="851"/>
        <w:jc w:val="both"/>
        <w:rPr>
          <w:rFonts w:ascii="Times New Roman" w:hAnsi="Times New Roman" w:cs="Times New Roman"/>
          <w:sz w:val="28"/>
          <w:szCs w:val="28"/>
        </w:rPr>
      </w:pPr>
      <w:r w:rsidRPr="00F54759">
        <w:rPr>
          <w:rFonts w:ascii="Times New Roman" w:hAnsi="Times New Roman" w:cs="Times New Roman"/>
          <w:sz w:val="28"/>
          <w:szCs w:val="28"/>
        </w:rPr>
        <w:t xml:space="preserve">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w:t>
      </w:r>
    </w:p>
    <w:p w:rsidR="00F54759" w:rsidRDefault="00F54759" w:rsidP="00F54759">
      <w:pPr>
        <w:pStyle w:val="a4"/>
        <w:ind w:left="0" w:firstLine="851"/>
        <w:jc w:val="both"/>
        <w:rPr>
          <w:rFonts w:ascii="Times New Roman" w:hAnsi="Times New Roman" w:cs="Times New Roman"/>
          <w:sz w:val="28"/>
          <w:szCs w:val="28"/>
        </w:rPr>
      </w:pPr>
      <w:r w:rsidRPr="00F54759">
        <w:rPr>
          <w:rFonts w:ascii="Times New Roman" w:hAnsi="Times New Roman" w:cs="Times New Roman"/>
          <w:i/>
          <w:sz w:val="28"/>
          <w:szCs w:val="28"/>
        </w:rPr>
        <w:t>Формы психолого-педагогического сопровождения:</w:t>
      </w:r>
      <w:r w:rsidRPr="00F54759">
        <w:rPr>
          <w:rFonts w:ascii="Times New Roman" w:hAnsi="Times New Roman" w:cs="Times New Roman"/>
          <w:sz w:val="28"/>
          <w:szCs w:val="28"/>
        </w:rPr>
        <w:t xml:space="preserve"> консультирование, диагностика, коррекционно-развивающая работа, профилактика, просвещение.</w:t>
      </w:r>
    </w:p>
    <w:p w:rsidR="00F54759" w:rsidRDefault="00F54759" w:rsidP="00F54759">
      <w:pPr>
        <w:pStyle w:val="a4"/>
        <w:ind w:left="0" w:firstLine="851"/>
        <w:jc w:val="both"/>
        <w:rPr>
          <w:rFonts w:ascii="Times New Roman" w:hAnsi="Times New Roman" w:cs="Times New Roman"/>
          <w:sz w:val="28"/>
          <w:szCs w:val="28"/>
        </w:rPr>
      </w:pPr>
    </w:p>
    <w:p w:rsidR="00F54759" w:rsidRDefault="00F54759" w:rsidP="00F54759">
      <w:pPr>
        <w:pStyle w:val="a4"/>
        <w:ind w:left="0" w:firstLine="851"/>
        <w:jc w:val="both"/>
        <w:rPr>
          <w:rFonts w:ascii="Times New Roman" w:hAnsi="Times New Roman" w:cs="Times New Roman"/>
          <w:sz w:val="28"/>
          <w:szCs w:val="28"/>
        </w:rPr>
      </w:pPr>
    </w:p>
    <w:p w:rsidR="00F54759" w:rsidRPr="00F54759" w:rsidRDefault="00F54759" w:rsidP="00F54759">
      <w:pPr>
        <w:pStyle w:val="a4"/>
        <w:numPr>
          <w:ilvl w:val="1"/>
          <w:numId w:val="10"/>
        </w:numPr>
        <w:ind w:left="0" w:firstLine="851"/>
        <w:jc w:val="both"/>
        <w:rPr>
          <w:rFonts w:ascii="Times New Roman" w:hAnsi="Times New Roman" w:cs="Times New Roman"/>
          <w:b/>
          <w:sz w:val="28"/>
          <w:szCs w:val="28"/>
        </w:rPr>
      </w:pPr>
      <w:r w:rsidRPr="00F54759">
        <w:rPr>
          <w:rFonts w:ascii="Times New Roman" w:hAnsi="Times New Roman" w:cs="Times New Roman"/>
          <w:b/>
          <w:sz w:val="28"/>
          <w:szCs w:val="28"/>
        </w:rPr>
        <w:lastRenderedPageBreak/>
        <w:t>Модуль «Детское самоуправление».</w:t>
      </w:r>
    </w:p>
    <w:p w:rsidR="00F54759" w:rsidRDefault="00F54759" w:rsidP="00F54759">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 xml:space="preserve">15.4.1. </w:t>
      </w:r>
      <w:r w:rsidRPr="00F54759">
        <w:rPr>
          <w:rFonts w:ascii="Times New Roman" w:hAnsi="Times New Roman" w:cs="Times New Roman"/>
          <w:sz w:val="28"/>
          <w:szCs w:val="28"/>
        </w:rPr>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w:t>
      </w:r>
    </w:p>
    <w:p w:rsidR="00F54759" w:rsidRPr="00F54759" w:rsidRDefault="00F54759" w:rsidP="00F54759">
      <w:pPr>
        <w:pStyle w:val="a4"/>
        <w:ind w:left="0" w:firstLine="851"/>
        <w:jc w:val="both"/>
        <w:rPr>
          <w:rFonts w:ascii="Times New Roman" w:hAnsi="Times New Roman" w:cs="Times New Roman"/>
          <w:sz w:val="28"/>
          <w:szCs w:val="28"/>
        </w:rPr>
      </w:pPr>
      <w:r w:rsidRPr="00F54759">
        <w:rPr>
          <w:rFonts w:ascii="Times New Roman" w:hAnsi="Times New Roman" w:cs="Times New Roman"/>
          <w:sz w:val="28"/>
          <w:szCs w:val="28"/>
        </w:rPr>
        <w:t>15.4.2.</w:t>
      </w:r>
      <w:r w:rsidRPr="00F54759">
        <w:rPr>
          <w:rFonts w:ascii="Times New Roman" w:hAnsi="Times New Roman" w:cs="Times New Roman"/>
          <w:sz w:val="28"/>
          <w:szCs w:val="28"/>
        </w:rPr>
        <w:tab/>
        <w:t xml:space="preserve">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F54759" w:rsidRPr="00F54759" w:rsidRDefault="00F54759" w:rsidP="00F54759">
      <w:pPr>
        <w:pStyle w:val="a4"/>
        <w:ind w:left="0" w:firstLine="851"/>
        <w:jc w:val="both"/>
        <w:rPr>
          <w:rFonts w:ascii="Times New Roman" w:hAnsi="Times New Roman" w:cs="Times New Roman"/>
          <w:sz w:val="28"/>
          <w:szCs w:val="28"/>
        </w:rPr>
      </w:pPr>
      <w:r w:rsidRPr="00F54759">
        <w:rPr>
          <w:rFonts w:ascii="Times New Roman" w:hAnsi="Times New Roman" w:cs="Times New Roman"/>
          <w:sz w:val="28"/>
          <w:szCs w:val="28"/>
        </w:rPr>
        <w:t>15.4.3.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F54759" w:rsidRPr="00F54759" w:rsidRDefault="00F54759" w:rsidP="00F54759">
      <w:pPr>
        <w:pStyle w:val="a4"/>
        <w:ind w:left="0" w:firstLine="851"/>
        <w:jc w:val="both"/>
        <w:rPr>
          <w:rFonts w:ascii="Times New Roman" w:hAnsi="Times New Roman" w:cs="Times New Roman"/>
          <w:i/>
          <w:sz w:val="28"/>
          <w:szCs w:val="28"/>
        </w:rPr>
      </w:pPr>
      <w:r w:rsidRPr="00F54759">
        <w:rPr>
          <w:rFonts w:ascii="Times New Roman" w:hAnsi="Times New Roman" w:cs="Times New Roman"/>
          <w:i/>
          <w:sz w:val="28"/>
          <w:szCs w:val="28"/>
        </w:rPr>
        <w:t>Система проявлений активной жизненной позиции и поощрения социальной успешности детей строится на принципах:</w:t>
      </w:r>
    </w:p>
    <w:p w:rsidR="00F54759" w:rsidRPr="00F54759" w:rsidRDefault="00F54759" w:rsidP="00F54759">
      <w:pPr>
        <w:pStyle w:val="a4"/>
        <w:ind w:left="0" w:firstLine="851"/>
        <w:jc w:val="both"/>
        <w:rPr>
          <w:rFonts w:ascii="Times New Roman" w:hAnsi="Times New Roman" w:cs="Times New Roman"/>
          <w:sz w:val="28"/>
          <w:szCs w:val="28"/>
        </w:rPr>
      </w:pPr>
      <w:r w:rsidRPr="00F54759">
        <w:rPr>
          <w:rFonts w:ascii="Times New Roman" w:hAnsi="Times New Roman" w:cs="Times New Roman"/>
          <w:sz w:val="28"/>
          <w:szCs w:val="28"/>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rsidRPr="00F54759">
        <w:rPr>
          <w:rFonts w:ascii="Times New Roman" w:hAnsi="Times New Roman" w:cs="Times New Roman"/>
          <w:sz w:val="28"/>
          <w:szCs w:val="28"/>
        </w:rPr>
        <w:t>дифференцированности</w:t>
      </w:r>
      <w:proofErr w:type="spellEnd"/>
      <w:r w:rsidRPr="00F54759">
        <w:rPr>
          <w:rFonts w:ascii="Times New Roman" w:hAnsi="Times New Roman" w:cs="Times New Roman"/>
          <w:sz w:val="28"/>
          <w:szCs w:val="28"/>
        </w:rPr>
        <w:t xml:space="preserve"> поощрений (наличие уровней и типов наград позволяет продлить стимулирующее действие системы поощрения).</w:t>
      </w:r>
    </w:p>
    <w:p w:rsidR="00F54759" w:rsidRPr="00F54759" w:rsidRDefault="00F54759" w:rsidP="00F54759">
      <w:pPr>
        <w:pStyle w:val="a4"/>
        <w:ind w:left="0" w:firstLine="851"/>
        <w:jc w:val="both"/>
        <w:rPr>
          <w:rFonts w:ascii="Times New Roman" w:hAnsi="Times New Roman" w:cs="Times New Roman"/>
          <w:sz w:val="28"/>
          <w:szCs w:val="28"/>
        </w:rPr>
      </w:pPr>
      <w:r w:rsidRPr="00F54759">
        <w:rPr>
          <w:rFonts w:ascii="Times New Roman" w:hAnsi="Times New Roman" w:cs="Times New Roman"/>
          <w:sz w:val="28"/>
          <w:szCs w:val="28"/>
        </w:rPr>
        <w:t xml:space="preserve">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w:t>
      </w:r>
    </w:p>
    <w:p w:rsidR="00F54759" w:rsidRDefault="00F54759" w:rsidP="00F54759">
      <w:pPr>
        <w:pStyle w:val="a4"/>
        <w:ind w:left="0" w:firstLine="851"/>
        <w:jc w:val="both"/>
        <w:rPr>
          <w:rFonts w:ascii="Times New Roman" w:hAnsi="Times New Roman" w:cs="Times New Roman"/>
          <w:sz w:val="28"/>
          <w:szCs w:val="28"/>
        </w:rPr>
      </w:pPr>
      <w:r w:rsidRPr="00F54759">
        <w:rPr>
          <w:rFonts w:ascii="Times New Roman" w:hAnsi="Times New Roman" w:cs="Times New Roman"/>
          <w:sz w:val="28"/>
          <w:szCs w:val="28"/>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w:t>
      </w:r>
      <w:r w:rsidRPr="00F54759">
        <w:rPr>
          <w:rFonts w:ascii="Times New Roman" w:hAnsi="Times New Roman" w:cs="Times New Roman"/>
          <w:sz w:val="28"/>
          <w:szCs w:val="28"/>
        </w:rPr>
        <w:lastRenderedPageBreak/>
        <w:t xml:space="preserve">самоуправления, где ребенку предоставляется право голоса при решении ряда проблем, как правило, социального характера; </w:t>
      </w:r>
      <w:proofErr w:type="gramStart"/>
      <w:r w:rsidRPr="00F54759">
        <w:rPr>
          <w:rFonts w:ascii="Times New Roman" w:hAnsi="Times New Roman" w:cs="Times New Roman"/>
          <w:sz w:val="28"/>
          <w:szCs w:val="28"/>
        </w:rPr>
        <w:t>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w:t>
      </w:r>
      <w:proofErr w:type="gramEnd"/>
      <w:r w:rsidRPr="00F54759">
        <w:rPr>
          <w:rFonts w:ascii="Times New Roman" w:hAnsi="Times New Roman" w:cs="Times New Roman"/>
          <w:sz w:val="28"/>
          <w:szCs w:val="28"/>
        </w:rPr>
        <w:t xml:space="preserve"> на эмоциональном уровне как создание ситуации успеха ребенка, которая формирует позитивную мотивацию и самооценку.</w:t>
      </w:r>
    </w:p>
    <w:p w:rsidR="00F54759" w:rsidRDefault="00F54759" w:rsidP="00F54759">
      <w:pPr>
        <w:pStyle w:val="a4"/>
        <w:ind w:left="0" w:firstLine="851"/>
        <w:jc w:val="both"/>
        <w:rPr>
          <w:rFonts w:ascii="Times New Roman" w:hAnsi="Times New Roman" w:cs="Times New Roman"/>
          <w:sz w:val="28"/>
          <w:szCs w:val="28"/>
        </w:rPr>
      </w:pPr>
    </w:p>
    <w:p w:rsidR="00F54759" w:rsidRPr="00F54759" w:rsidRDefault="00F54759" w:rsidP="00F54759">
      <w:pPr>
        <w:pStyle w:val="a4"/>
        <w:ind w:left="0" w:firstLine="851"/>
        <w:jc w:val="both"/>
        <w:rPr>
          <w:rFonts w:ascii="Times New Roman" w:hAnsi="Times New Roman" w:cs="Times New Roman"/>
          <w:b/>
          <w:sz w:val="28"/>
          <w:szCs w:val="28"/>
        </w:rPr>
      </w:pPr>
      <w:r w:rsidRPr="00F54759">
        <w:rPr>
          <w:rFonts w:ascii="Times New Roman" w:hAnsi="Times New Roman" w:cs="Times New Roman"/>
          <w:b/>
          <w:sz w:val="28"/>
          <w:szCs w:val="28"/>
        </w:rPr>
        <w:t>15.5. Модуль «Инклюзивное пространство».</w:t>
      </w:r>
    </w:p>
    <w:p w:rsidR="00F54759" w:rsidRPr="00F54759" w:rsidRDefault="00F54759" w:rsidP="00F54759">
      <w:pPr>
        <w:pStyle w:val="a4"/>
        <w:ind w:left="0" w:firstLine="851"/>
        <w:jc w:val="both"/>
        <w:rPr>
          <w:rFonts w:ascii="Times New Roman" w:hAnsi="Times New Roman" w:cs="Times New Roman"/>
          <w:sz w:val="28"/>
          <w:szCs w:val="28"/>
        </w:rPr>
      </w:pPr>
      <w:r w:rsidRPr="00F54759">
        <w:rPr>
          <w:rFonts w:ascii="Times New Roman" w:hAnsi="Times New Roman" w:cs="Times New Roman"/>
          <w:sz w:val="28"/>
          <w:szCs w:val="28"/>
        </w:rPr>
        <w:t xml:space="preserve">Инклюзивное образовательное пространство </w:t>
      </w:r>
      <w:proofErr w:type="gramStart"/>
      <w:r w:rsidRPr="00F54759">
        <w:rPr>
          <w:rFonts w:ascii="Times New Roman" w:hAnsi="Times New Roman" w:cs="Times New Roman"/>
          <w:sz w:val="28"/>
          <w:szCs w:val="28"/>
        </w:rPr>
        <w:t>строится</w:t>
      </w:r>
      <w:proofErr w:type="gramEnd"/>
      <w:r w:rsidRPr="00F54759">
        <w:rPr>
          <w:rFonts w:ascii="Times New Roman" w:hAnsi="Times New Roman" w:cs="Times New Roman"/>
          <w:sz w:val="28"/>
          <w:szCs w:val="28"/>
        </w:rPr>
        <w:t xml:space="preserve">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rsidR="00F54759" w:rsidRPr="00F54759" w:rsidRDefault="00F54759" w:rsidP="00F54759">
      <w:pPr>
        <w:pStyle w:val="a4"/>
        <w:ind w:left="0" w:firstLine="851"/>
        <w:jc w:val="both"/>
        <w:rPr>
          <w:rFonts w:ascii="Times New Roman" w:hAnsi="Times New Roman" w:cs="Times New Roman"/>
          <w:sz w:val="28"/>
          <w:szCs w:val="28"/>
        </w:rPr>
      </w:pPr>
      <w:proofErr w:type="gramStart"/>
      <w:r w:rsidRPr="00F54759">
        <w:rPr>
          <w:rFonts w:ascii="Times New Roman" w:hAnsi="Times New Roman" w:cs="Times New Roman"/>
          <w:sz w:val="28"/>
          <w:szCs w:val="28"/>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F54759" w:rsidRPr="00F54759" w:rsidRDefault="00F54759" w:rsidP="00F54759">
      <w:pPr>
        <w:pStyle w:val="a4"/>
        <w:ind w:left="0" w:firstLine="851"/>
        <w:jc w:val="both"/>
        <w:rPr>
          <w:rFonts w:ascii="Times New Roman" w:hAnsi="Times New Roman" w:cs="Times New Roman"/>
          <w:i/>
          <w:sz w:val="28"/>
          <w:szCs w:val="28"/>
        </w:rPr>
      </w:pPr>
      <w:r w:rsidRPr="00F54759">
        <w:rPr>
          <w:rFonts w:ascii="Times New Roman" w:hAnsi="Times New Roman" w:cs="Times New Roman"/>
          <w:i/>
          <w:sz w:val="28"/>
          <w:szCs w:val="28"/>
        </w:rPr>
        <w:t xml:space="preserve">При организации воспитания детей с ОВЗ, инвалидностью следует ориентироваться </w:t>
      </w:r>
      <w:proofErr w:type="gramStart"/>
      <w:r w:rsidRPr="00F54759">
        <w:rPr>
          <w:rFonts w:ascii="Times New Roman" w:hAnsi="Times New Roman" w:cs="Times New Roman"/>
          <w:i/>
          <w:sz w:val="28"/>
          <w:szCs w:val="28"/>
        </w:rPr>
        <w:t>на</w:t>
      </w:r>
      <w:proofErr w:type="gramEnd"/>
      <w:r w:rsidRPr="00F54759">
        <w:rPr>
          <w:rFonts w:ascii="Times New Roman" w:hAnsi="Times New Roman" w:cs="Times New Roman"/>
          <w:i/>
          <w:sz w:val="28"/>
          <w:szCs w:val="28"/>
        </w:rPr>
        <w:t>:</w:t>
      </w:r>
    </w:p>
    <w:p w:rsidR="00F54759" w:rsidRPr="00F54759" w:rsidRDefault="00F54759" w:rsidP="00F54759">
      <w:pPr>
        <w:pStyle w:val="a4"/>
        <w:ind w:left="0" w:firstLine="851"/>
        <w:jc w:val="both"/>
        <w:rPr>
          <w:rFonts w:ascii="Times New Roman" w:hAnsi="Times New Roman" w:cs="Times New Roman"/>
          <w:sz w:val="28"/>
          <w:szCs w:val="28"/>
        </w:rPr>
      </w:pPr>
      <w:proofErr w:type="gramStart"/>
      <w:r w:rsidRPr="00F54759">
        <w:rPr>
          <w:rFonts w:ascii="Times New Roman" w:hAnsi="Times New Roman" w:cs="Times New Roman"/>
          <w:sz w:val="28"/>
          <w:szCs w:val="28"/>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w:t>
      </w:r>
      <w:r w:rsidRPr="00F54759">
        <w:rPr>
          <w:rFonts w:ascii="Times New Roman" w:hAnsi="Times New Roman" w:cs="Times New Roman"/>
          <w:sz w:val="28"/>
          <w:szCs w:val="28"/>
        </w:rPr>
        <w:lastRenderedPageBreak/>
        <w:t xml:space="preserve">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w:t>
      </w:r>
      <w:proofErr w:type="spellStart"/>
      <w:r w:rsidRPr="00F54759">
        <w:rPr>
          <w:rFonts w:ascii="Times New Roman" w:hAnsi="Times New Roman" w:cs="Times New Roman"/>
          <w:sz w:val="28"/>
          <w:szCs w:val="28"/>
        </w:rPr>
        <w:t>учителейдефектологов</w:t>
      </w:r>
      <w:proofErr w:type="spellEnd"/>
      <w:r w:rsidRPr="00F54759">
        <w:rPr>
          <w:rFonts w:ascii="Times New Roman" w:hAnsi="Times New Roman" w:cs="Times New Roman"/>
          <w:sz w:val="28"/>
          <w:szCs w:val="28"/>
        </w:rPr>
        <w:t>;</w:t>
      </w:r>
      <w:proofErr w:type="gramEnd"/>
      <w:r w:rsidRPr="00F54759">
        <w:rPr>
          <w:rFonts w:ascii="Times New Roman" w:hAnsi="Times New Roman" w:cs="Times New Roman"/>
          <w:sz w:val="28"/>
          <w:szCs w:val="28"/>
        </w:rPr>
        <w:t xml:space="preserve">  личностно-ориентированный подход в организации всех видов деятельности обучающихся с особыми образовательными потребностями.</w:t>
      </w:r>
    </w:p>
    <w:p w:rsidR="00F54759" w:rsidRDefault="00F54759" w:rsidP="00F54759">
      <w:pPr>
        <w:pStyle w:val="a4"/>
        <w:ind w:left="0" w:firstLine="851"/>
        <w:jc w:val="both"/>
        <w:rPr>
          <w:rFonts w:ascii="Times New Roman" w:hAnsi="Times New Roman" w:cs="Times New Roman"/>
          <w:sz w:val="28"/>
          <w:szCs w:val="28"/>
        </w:rPr>
      </w:pPr>
      <w:r w:rsidRPr="00F54759">
        <w:rPr>
          <w:rFonts w:ascii="Times New Roman" w:hAnsi="Times New Roman" w:cs="Times New Roman"/>
          <w:sz w:val="28"/>
          <w:szCs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w:t>
      </w:r>
    </w:p>
    <w:p w:rsidR="00F54759" w:rsidRDefault="00F54759" w:rsidP="00F54759">
      <w:pPr>
        <w:pStyle w:val="a4"/>
        <w:ind w:left="0" w:firstLine="851"/>
        <w:jc w:val="both"/>
        <w:rPr>
          <w:rFonts w:ascii="Times New Roman" w:hAnsi="Times New Roman" w:cs="Times New Roman"/>
          <w:sz w:val="28"/>
          <w:szCs w:val="28"/>
        </w:rPr>
      </w:pPr>
    </w:p>
    <w:p w:rsidR="00F54759" w:rsidRPr="00F54759" w:rsidRDefault="00F54759" w:rsidP="00F54759">
      <w:pPr>
        <w:pStyle w:val="a4"/>
        <w:ind w:left="0" w:firstLine="851"/>
        <w:jc w:val="both"/>
        <w:rPr>
          <w:rFonts w:ascii="Times New Roman" w:hAnsi="Times New Roman" w:cs="Times New Roman"/>
          <w:b/>
          <w:sz w:val="28"/>
          <w:szCs w:val="28"/>
        </w:rPr>
      </w:pPr>
      <w:r w:rsidRPr="00F54759">
        <w:rPr>
          <w:rFonts w:ascii="Times New Roman" w:hAnsi="Times New Roman" w:cs="Times New Roman"/>
          <w:b/>
          <w:sz w:val="28"/>
          <w:szCs w:val="28"/>
        </w:rPr>
        <w:t>15.6. Модуль «Профориентация».</w:t>
      </w:r>
    </w:p>
    <w:p w:rsidR="00F54759" w:rsidRPr="00F54759" w:rsidRDefault="00F54759" w:rsidP="00F54759">
      <w:pPr>
        <w:pStyle w:val="a4"/>
        <w:ind w:left="0" w:firstLine="851"/>
        <w:jc w:val="both"/>
        <w:rPr>
          <w:rFonts w:ascii="Times New Roman" w:hAnsi="Times New Roman" w:cs="Times New Roman"/>
          <w:i/>
          <w:sz w:val="28"/>
          <w:szCs w:val="28"/>
        </w:rPr>
      </w:pPr>
      <w:r w:rsidRPr="00F54759">
        <w:rPr>
          <w:rFonts w:ascii="Times New Roman" w:hAnsi="Times New Roman" w:cs="Times New Roman"/>
          <w:i/>
          <w:sz w:val="28"/>
          <w:szCs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Pr="00F54759">
        <w:rPr>
          <w:rFonts w:ascii="Times New Roman" w:hAnsi="Times New Roman" w:cs="Times New Roman"/>
          <w:i/>
          <w:sz w:val="28"/>
          <w:szCs w:val="28"/>
        </w:rPr>
        <w:t>через</w:t>
      </w:r>
      <w:proofErr w:type="gramEnd"/>
      <w:r w:rsidRPr="00F54759">
        <w:rPr>
          <w:rFonts w:ascii="Times New Roman" w:hAnsi="Times New Roman" w:cs="Times New Roman"/>
          <w:i/>
          <w:sz w:val="28"/>
          <w:szCs w:val="28"/>
        </w:rPr>
        <w:t xml:space="preserve">: </w:t>
      </w:r>
    </w:p>
    <w:p w:rsidR="00F54759" w:rsidRDefault="00F54759" w:rsidP="00F54759">
      <w:pPr>
        <w:pStyle w:val="a4"/>
        <w:ind w:left="0" w:firstLine="851"/>
        <w:jc w:val="both"/>
        <w:rPr>
          <w:rFonts w:ascii="Times New Roman" w:hAnsi="Times New Roman" w:cs="Times New Roman"/>
          <w:sz w:val="28"/>
          <w:szCs w:val="28"/>
        </w:rPr>
      </w:pPr>
      <w:r w:rsidRPr="00F54759">
        <w:rPr>
          <w:rFonts w:ascii="Times New Roman" w:hAnsi="Times New Roman" w:cs="Times New Roman"/>
          <w:sz w:val="28"/>
          <w:szCs w:val="28"/>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F54759" w:rsidRDefault="00F54759" w:rsidP="00F54759">
      <w:pPr>
        <w:pStyle w:val="a4"/>
        <w:ind w:left="0" w:firstLine="851"/>
        <w:jc w:val="both"/>
        <w:rPr>
          <w:rFonts w:ascii="Times New Roman" w:hAnsi="Times New Roman" w:cs="Times New Roman"/>
          <w:sz w:val="28"/>
          <w:szCs w:val="28"/>
        </w:rPr>
      </w:pPr>
    </w:p>
    <w:p w:rsidR="00F54759" w:rsidRPr="00F54759" w:rsidRDefault="00F54759" w:rsidP="00F54759">
      <w:pPr>
        <w:pStyle w:val="a4"/>
        <w:ind w:left="0" w:firstLine="851"/>
        <w:jc w:val="both"/>
        <w:rPr>
          <w:rFonts w:ascii="Times New Roman" w:hAnsi="Times New Roman" w:cs="Times New Roman"/>
          <w:b/>
          <w:sz w:val="28"/>
          <w:szCs w:val="28"/>
        </w:rPr>
      </w:pPr>
      <w:r w:rsidRPr="00F54759">
        <w:rPr>
          <w:rFonts w:ascii="Times New Roman" w:hAnsi="Times New Roman" w:cs="Times New Roman"/>
          <w:b/>
          <w:sz w:val="28"/>
          <w:szCs w:val="28"/>
        </w:rPr>
        <w:t>15.7. Модуль «Коллективная социально значимая деятельность в Движении Первых».</w:t>
      </w:r>
    </w:p>
    <w:p w:rsidR="00F54759" w:rsidRDefault="00F54759" w:rsidP="00F54759">
      <w:pPr>
        <w:pStyle w:val="a4"/>
        <w:ind w:left="0" w:firstLine="851"/>
        <w:jc w:val="both"/>
        <w:rPr>
          <w:rFonts w:ascii="Times New Roman" w:hAnsi="Times New Roman" w:cs="Times New Roman"/>
          <w:sz w:val="28"/>
          <w:szCs w:val="28"/>
        </w:rPr>
      </w:pPr>
      <w:r w:rsidRPr="00F54759">
        <w:rPr>
          <w:rFonts w:ascii="Times New Roman" w:hAnsi="Times New Roman" w:cs="Times New Roman"/>
          <w:sz w:val="28"/>
          <w:szCs w:val="28"/>
        </w:rPr>
        <w:t xml:space="preserve">Данный модуль содержит </w:t>
      </w:r>
      <w:proofErr w:type="gramStart"/>
      <w:r w:rsidRPr="00F54759">
        <w:rPr>
          <w:rFonts w:ascii="Times New Roman" w:hAnsi="Times New Roman" w:cs="Times New Roman"/>
          <w:sz w:val="28"/>
          <w:szCs w:val="28"/>
        </w:rPr>
        <w:t>в себе описание взаимодействия с Движением Первых с целью формирования у детей представления о назначении</w:t>
      </w:r>
      <w:proofErr w:type="gramEnd"/>
      <w:r w:rsidRPr="00F54759">
        <w:rPr>
          <w:rFonts w:ascii="Times New Roman" w:hAnsi="Times New Roman" w:cs="Times New Roman"/>
          <w:sz w:val="28"/>
          <w:szCs w:val="28"/>
        </w:rPr>
        <w:t xml:space="preserve">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w:t>
      </w:r>
    </w:p>
    <w:p w:rsidR="00F54759" w:rsidRPr="00F54759" w:rsidRDefault="00F54759" w:rsidP="00F54759">
      <w:pPr>
        <w:pStyle w:val="a4"/>
        <w:ind w:left="0" w:firstLine="851"/>
        <w:jc w:val="both"/>
        <w:rPr>
          <w:rFonts w:ascii="Times New Roman" w:hAnsi="Times New Roman" w:cs="Times New Roman"/>
          <w:i/>
          <w:sz w:val="28"/>
          <w:szCs w:val="28"/>
        </w:rPr>
      </w:pPr>
      <w:r w:rsidRPr="00F54759">
        <w:rPr>
          <w:rFonts w:ascii="Times New Roman" w:hAnsi="Times New Roman" w:cs="Times New Roman"/>
          <w:i/>
          <w:sz w:val="28"/>
          <w:szCs w:val="28"/>
        </w:rPr>
        <w:t xml:space="preserve">Предусмотрено включение в Программу воспитательной работы следующих форматов: </w:t>
      </w:r>
    </w:p>
    <w:p w:rsidR="00F54759" w:rsidRPr="00F54759" w:rsidRDefault="00F54759" w:rsidP="00F54759">
      <w:pPr>
        <w:pStyle w:val="a4"/>
        <w:ind w:left="0" w:firstLine="851"/>
        <w:jc w:val="both"/>
        <w:rPr>
          <w:rFonts w:ascii="Times New Roman" w:hAnsi="Times New Roman" w:cs="Times New Roman"/>
          <w:sz w:val="28"/>
          <w:szCs w:val="28"/>
        </w:rPr>
      </w:pPr>
      <w:proofErr w:type="gramStart"/>
      <w:r w:rsidRPr="00F54759">
        <w:rPr>
          <w:rFonts w:ascii="Times New Roman" w:hAnsi="Times New Roman" w:cs="Times New Roman"/>
          <w:sz w:val="28"/>
          <w:szCs w:val="28"/>
        </w:rPr>
        <w:t xml:space="preserve">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w:t>
      </w:r>
      <w:r w:rsidRPr="00F54759">
        <w:rPr>
          <w:rFonts w:ascii="Times New Roman" w:hAnsi="Times New Roman" w:cs="Times New Roman"/>
          <w:sz w:val="28"/>
          <w:szCs w:val="28"/>
        </w:rPr>
        <w:lastRenderedPageBreak/>
        <w:t>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w:t>
      </w:r>
      <w:proofErr w:type="gramEnd"/>
      <w:r w:rsidRPr="00F54759">
        <w:rPr>
          <w:rFonts w:ascii="Times New Roman" w:hAnsi="Times New Roman" w:cs="Times New Roman"/>
          <w:sz w:val="28"/>
          <w:szCs w:val="28"/>
        </w:rPr>
        <w:t xml:space="preserve"> Профильные смены Движения Первых проводятся во всех организациях отдыха детей и их оздоровления разных типов во всех регионах. </w:t>
      </w:r>
      <w:proofErr w:type="gramStart"/>
      <w:r w:rsidRPr="00F54759">
        <w:rPr>
          <w:rFonts w:ascii="Times New Roman" w:hAnsi="Times New Roman" w:cs="Times New Roman"/>
          <w:sz w:val="28"/>
          <w:szCs w:val="28"/>
        </w:rPr>
        <w:t>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roofErr w:type="gramEnd"/>
      <w:r w:rsidRPr="00F54759">
        <w:rPr>
          <w:rFonts w:ascii="Times New Roman" w:hAnsi="Times New Roman" w:cs="Times New Roman"/>
          <w:sz w:val="28"/>
          <w:szCs w:val="28"/>
        </w:rPr>
        <w:t xml:space="preserve"> профильный отряд Движения </w:t>
      </w:r>
      <w:proofErr w:type="gramStart"/>
      <w:r w:rsidRPr="00F54759">
        <w:rPr>
          <w:rFonts w:ascii="Times New Roman" w:hAnsi="Times New Roman" w:cs="Times New Roman"/>
          <w:sz w:val="28"/>
          <w:szCs w:val="28"/>
        </w:rPr>
        <w:t>Первых</w:t>
      </w:r>
      <w:proofErr w:type="gramEnd"/>
      <w:r w:rsidRPr="00F54759">
        <w:rPr>
          <w:rFonts w:ascii="Times New Roman" w:hAnsi="Times New Roman" w:cs="Times New Roman"/>
          <w:sz w:val="28"/>
          <w:szCs w:val="28"/>
        </w:rPr>
        <w:t xml:space="preserve">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F54759" w:rsidRPr="00F54759" w:rsidRDefault="00F54759" w:rsidP="00F54759">
      <w:pPr>
        <w:pStyle w:val="a4"/>
        <w:ind w:left="0" w:firstLine="851"/>
        <w:jc w:val="both"/>
        <w:rPr>
          <w:rFonts w:ascii="Times New Roman" w:hAnsi="Times New Roman" w:cs="Times New Roman"/>
          <w:i/>
          <w:sz w:val="28"/>
          <w:szCs w:val="28"/>
        </w:rPr>
      </w:pPr>
      <w:r w:rsidRPr="00F54759">
        <w:rPr>
          <w:rFonts w:ascii="Times New Roman" w:hAnsi="Times New Roman" w:cs="Times New Roman"/>
          <w:i/>
          <w:sz w:val="28"/>
          <w:szCs w:val="28"/>
        </w:rPr>
        <w:t>Воспитательный потенциал данного модуля реализуется в рамках следующих возможных мероприятий и форм воспитательной работы:</w:t>
      </w:r>
    </w:p>
    <w:p w:rsidR="00F54759" w:rsidRPr="00F54759" w:rsidRDefault="00F54759" w:rsidP="00F54759">
      <w:pPr>
        <w:pStyle w:val="a4"/>
        <w:ind w:left="0" w:firstLine="851"/>
        <w:jc w:val="both"/>
        <w:rPr>
          <w:rFonts w:ascii="Times New Roman" w:hAnsi="Times New Roman" w:cs="Times New Roman"/>
          <w:sz w:val="28"/>
          <w:szCs w:val="28"/>
        </w:rPr>
      </w:pPr>
      <w:r w:rsidRPr="00F54759">
        <w:rPr>
          <w:rFonts w:ascii="Times New Roman" w:hAnsi="Times New Roman" w:cs="Times New Roman"/>
          <w:sz w:val="28"/>
          <w:szCs w:val="28"/>
        </w:rPr>
        <w:t>классные встречи с успешными активистами Движения Первых — открытый диалог «путь к успеху», мотивационная встреча «</w:t>
      </w:r>
      <w:proofErr w:type="gramStart"/>
      <w:r w:rsidRPr="00F54759">
        <w:rPr>
          <w:rFonts w:ascii="Times New Roman" w:hAnsi="Times New Roman" w:cs="Times New Roman"/>
          <w:sz w:val="28"/>
          <w:szCs w:val="28"/>
        </w:rPr>
        <w:t>равный-равному</w:t>
      </w:r>
      <w:proofErr w:type="gramEnd"/>
      <w:r w:rsidRPr="00F54759">
        <w:rPr>
          <w:rFonts w:ascii="Times New Roman" w:hAnsi="Times New Roman" w:cs="Times New Roman"/>
          <w:sz w:val="28"/>
          <w:szCs w:val="28"/>
        </w:rPr>
        <w:t>» способствует формированию активной жизненной позиции и уверенности в себе у участников см</w:t>
      </w:r>
      <w:r>
        <w:rPr>
          <w:rFonts w:ascii="Times New Roman" w:hAnsi="Times New Roman" w:cs="Times New Roman"/>
          <w:sz w:val="28"/>
          <w:szCs w:val="28"/>
        </w:rPr>
        <w:t>ены на примере успеха ровесника;</w:t>
      </w:r>
    </w:p>
    <w:p w:rsidR="00F54759" w:rsidRDefault="00F54759" w:rsidP="00F54759">
      <w:pPr>
        <w:pStyle w:val="a4"/>
        <w:ind w:left="0" w:firstLine="851"/>
        <w:jc w:val="both"/>
        <w:rPr>
          <w:rFonts w:ascii="Times New Roman" w:hAnsi="Times New Roman" w:cs="Times New Roman"/>
          <w:sz w:val="28"/>
          <w:szCs w:val="28"/>
        </w:rPr>
      </w:pPr>
      <w:r w:rsidRPr="00F54759">
        <w:rPr>
          <w:rFonts w:ascii="Times New Roman" w:hAnsi="Times New Roman" w:cs="Times New Roman"/>
          <w:sz w:val="28"/>
          <w:szCs w:val="28"/>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F54759" w:rsidRPr="00F54759" w:rsidRDefault="00F54759" w:rsidP="00F54759">
      <w:pPr>
        <w:pStyle w:val="a4"/>
        <w:ind w:left="0" w:firstLine="851"/>
        <w:jc w:val="both"/>
        <w:rPr>
          <w:rFonts w:ascii="Times New Roman" w:hAnsi="Times New Roman" w:cs="Times New Roman"/>
          <w:sz w:val="28"/>
          <w:szCs w:val="28"/>
        </w:rPr>
      </w:pPr>
    </w:p>
    <w:p w:rsidR="00F54759" w:rsidRDefault="00F54759" w:rsidP="00F54759">
      <w:pPr>
        <w:pStyle w:val="a4"/>
        <w:ind w:left="0" w:firstLine="851"/>
        <w:jc w:val="both"/>
        <w:rPr>
          <w:rFonts w:ascii="Times New Roman" w:hAnsi="Times New Roman" w:cs="Times New Roman"/>
          <w:sz w:val="28"/>
          <w:szCs w:val="28"/>
        </w:rPr>
      </w:pPr>
      <w:r w:rsidRPr="00F54759">
        <w:rPr>
          <w:rFonts w:ascii="Times New Roman" w:hAnsi="Times New Roman" w:cs="Times New Roman"/>
          <w:sz w:val="28"/>
          <w:szCs w:val="28"/>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w:t>
      </w:r>
    </w:p>
    <w:p w:rsidR="00F54759" w:rsidRDefault="00F54759" w:rsidP="00F54759">
      <w:pPr>
        <w:pStyle w:val="a4"/>
        <w:ind w:left="0" w:firstLine="851"/>
        <w:jc w:val="both"/>
        <w:rPr>
          <w:rFonts w:ascii="Times New Roman" w:hAnsi="Times New Roman" w:cs="Times New Roman"/>
          <w:sz w:val="28"/>
          <w:szCs w:val="28"/>
        </w:rPr>
      </w:pPr>
    </w:p>
    <w:p w:rsidR="00F54759" w:rsidRDefault="00F54759" w:rsidP="00F54759">
      <w:pPr>
        <w:pStyle w:val="a4"/>
        <w:ind w:left="0" w:firstLine="851"/>
        <w:jc w:val="both"/>
        <w:rPr>
          <w:rFonts w:ascii="Times New Roman" w:hAnsi="Times New Roman" w:cs="Times New Roman"/>
          <w:sz w:val="28"/>
          <w:szCs w:val="28"/>
        </w:rPr>
      </w:pPr>
    </w:p>
    <w:p w:rsidR="00F54759" w:rsidRDefault="00F54759" w:rsidP="00F54759">
      <w:pPr>
        <w:pStyle w:val="a4"/>
        <w:ind w:left="0" w:firstLine="851"/>
        <w:jc w:val="both"/>
        <w:rPr>
          <w:rFonts w:ascii="Times New Roman" w:hAnsi="Times New Roman" w:cs="Times New Roman"/>
          <w:sz w:val="28"/>
          <w:szCs w:val="28"/>
        </w:rPr>
      </w:pPr>
    </w:p>
    <w:p w:rsidR="00F54759" w:rsidRDefault="00F54759" w:rsidP="00F54759">
      <w:pPr>
        <w:pStyle w:val="a4"/>
        <w:ind w:left="0" w:firstLine="851"/>
        <w:jc w:val="both"/>
        <w:rPr>
          <w:rFonts w:ascii="Times New Roman" w:hAnsi="Times New Roman" w:cs="Times New Roman"/>
          <w:sz w:val="28"/>
          <w:szCs w:val="28"/>
        </w:rPr>
      </w:pPr>
    </w:p>
    <w:p w:rsidR="00F54759" w:rsidRDefault="00F54759" w:rsidP="00F54759">
      <w:pPr>
        <w:pStyle w:val="a4"/>
        <w:ind w:left="0" w:firstLine="851"/>
        <w:jc w:val="both"/>
        <w:rPr>
          <w:rFonts w:ascii="Times New Roman" w:hAnsi="Times New Roman" w:cs="Times New Roman"/>
          <w:sz w:val="28"/>
          <w:szCs w:val="28"/>
        </w:rPr>
      </w:pPr>
    </w:p>
    <w:p w:rsidR="00F54759" w:rsidRDefault="00F54759" w:rsidP="00F54759">
      <w:pPr>
        <w:pStyle w:val="a4"/>
        <w:ind w:left="0" w:firstLine="851"/>
        <w:jc w:val="both"/>
        <w:rPr>
          <w:rFonts w:ascii="Times New Roman" w:hAnsi="Times New Roman" w:cs="Times New Roman"/>
          <w:sz w:val="28"/>
          <w:szCs w:val="28"/>
        </w:rPr>
      </w:pPr>
    </w:p>
    <w:p w:rsidR="00F54759" w:rsidRDefault="00F54759" w:rsidP="00F54759">
      <w:pPr>
        <w:pStyle w:val="a4"/>
        <w:numPr>
          <w:ilvl w:val="0"/>
          <w:numId w:val="10"/>
        </w:numPr>
        <w:jc w:val="center"/>
        <w:rPr>
          <w:rFonts w:ascii="Times New Roman" w:hAnsi="Times New Roman" w:cs="Times New Roman"/>
          <w:b/>
          <w:sz w:val="32"/>
          <w:szCs w:val="32"/>
        </w:rPr>
      </w:pPr>
      <w:r w:rsidRPr="00F54759">
        <w:rPr>
          <w:rFonts w:ascii="Times New Roman" w:hAnsi="Times New Roman" w:cs="Times New Roman"/>
          <w:b/>
          <w:sz w:val="32"/>
          <w:szCs w:val="32"/>
        </w:rPr>
        <w:lastRenderedPageBreak/>
        <w:t>Вариативные содержательные модули.</w:t>
      </w:r>
    </w:p>
    <w:p w:rsidR="00F54759" w:rsidRDefault="00F54759" w:rsidP="00F54759">
      <w:pPr>
        <w:pStyle w:val="a4"/>
        <w:ind w:left="763"/>
        <w:rPr>
          <w:rFonts w:ascii="Times New Roman" w:hAnsi="Times New Roman" w:cs="Times New Roman"/>
          <w:b/>
          <w:sz w:val="32"/>
          <w:szCs w:val="32"/>
        </w:rPr>
      </w:pPr>
    </w:p>
    <w:p w:rsidR="00F54759" w:rsidRPr="00F54759" w:rsidRDefault="00F54759" w:rsidP="00F54759">
      <w:pPr>
        <w:pStyle w:val="a4"/>
        <w:ind w:left="0" w:firstLine="851"/>
        <w:jc w:val="both"/>
        <w:rPr>
          <w:rFonts w:ascii="Times New Roman" w:hAnsi="Times New Roman" w:cs="Times New Roman"/>
          <w:b/>
          <w:sz w:val="28"/>
          <w:szCs w:val="28"/>
        </w:rPr>
      </w:pPr>
      <w:r w:rsidRPr="00F54759">
        <w:rPr>
          <w:rFonts w:ascii="Times New Roman" w:hAnsi="Times New Roman" w:cs="Times New Roman"/>
          <w:b/>
          <w:sz w:val="28"/>
          <w:szCs w:val="28"/>
        </w:rPr>
        <w:t>16.1. Модуль «Экскурсии и походы».</w:t>
      </w:r>
    </w:p>
    <w:p w:rsidR="00F54759" w:rsidRPr="00F54759" w:rsidRDefault="00F54759" w:rsidP="00F54759">
      <w:pPr>
        <w:pStyle w:val="a4"/>
        <w:ind w:left="0" w:firstLine="851"/>
        <w:jc w:val="both"/>
        <w:rPr>
          <w:rFonts w:ascii="Times New Roman" w:hAnsi="Times New Roman" w:cs="Times New Roman"/>
          <w:sz w:val="28"/>
          <w:szCs w:val="28"/>
        </w:rPr>
      </w:pPr>
      <w:r w:rsidRPr="00F54759">
        <w:rPr>
          <w:rFonts w:ascii="Times New Roman" w:hAnsi="Times New Roman" w:cs="Times New Roman"/>
          <w:sz w:val="28"/>
          <w:szCs w:val="28"/>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w:t>
      </w:r>
    </w:p>
    <w:p w:rsidR="00F54759" w:rsidRPr="00F54759" w:rsidRDefault="00F54759" w:rsidP="00F54759">
      <w:pPr>
        <w:pStyle w:val="a4"/>
        <w:ind w:left="0" w:firstLine="851"/>
        <w:jc w:val="both"/>
        <w:rPr>
          <w:rFonts w:ascii="Times New Roman" w:hAnsi="Times New Roman" w:cs="Times New Roman"/>
          <w:sz w:val="28"/>
          <w:szCs w:val="28"/>
        </w:rPr>
      </w:pPr>
      <w:r w:rsidRPr="00F54759">
        <w:rPr>
          <w:rFonts w:ascii="Times New Roman" w:hAnsi="Times New Roman" w:cs="Times New Roman"/>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F54759">
        <w:rPr>
          <w:rFonts w:ascii="Times New Roman" w:hAnsi="Times New Roman" w:cs="Times New Roman"/>
          <w:sz w:val="28"/>
          <w:szCs w:val="28"/>
        </w:rPr>
        <w:t>самообслуживающего</w:t>
      </w:r>
      <w:proofErr w:type="spellEnd"/>
      <w:r w:rsidRPr="00F54759">
        <w:rPr>
          <w:rFonts w:ascii="Times New Roman" w:hAnsi="Times New Roman" w:cs="Times New Roman"/>
          <w:sz w:val="28"/>
          <w:szCs w:val="28"/>
        </w:rPr>
        <w:t xml:space="preserve"> труда, обучения рациональному использованию своего времени, сил и имущества.</w:t>
      </w:r>
    </w:p>
    <w:p w:rsidR="00F54759" w:rsidRDefault="00F54759" w:rsidP="00F54759">
      <w:pPr>
        <w:pStyle w:val="a4"/>
        <w:ind w:left="0" w:firstLine="851"/>
        <w:jc w:val="both"/>
        <w:rPr>
          <w:rFonts w:ascii="Times New Roman" w:hAnsi="Times New Roman" w:cs="Times New Roman"/>
          <w:sz w:val="28"/>
          <w:szCs w:val="28"/>
        </w:rPr>
      </w:pPr>
      <w:r w:rsidRPr="00F54759">
        <w:rPr>
          <w:rFonts w:ascii="Times New Roman" w:hAnsi="Times New Roman" w:cs="Times New Roman"/>
          <w:sz w:val="28"/>
          <w:szCs w:val="28"/>
        </w:rPr>
        <w:t>В зависимости от возраста детей выбирается тематика, форма, продолжительность, оценка результативности экскурсии и похода.</w:t>
      </w:r>
    </w:p>
    <w:p w:rsidR="00F54759" w:rsidRDefault="00F54759" w:rsidP="00F54759">
      <w:pPr>
        <w:pStyle w:val="a4"/>
        <w:ind w:left="0" w:firstLine="851"/>
        <w:jc w:val="both"/>
        <w:rPr>
          <w:rFonts w:ascii="Times New Roman" w:hAnsi="Times New Roman" w:cs="Times New Roman"/>
          <w:sz w:val="28"/>
          <w:szCs w:val="28"/>
        </w:rPr>
      </w:pPr>
    </w:p>
    <w:p w:rsidR="00F54759" w:rsidRPr="00F54759" w:rsidRDefault="00F54759" w:rsidP="00F54759">
      <w:pPr>
        <w:pStyle w:val="a4"/>
        <w:ind w:left="0" w:firstLine="851"/>
        <w:jc w:val="both"/>
        <w:rPr>
          <w:rFonts w:ascii="Times New Roman" w:hAnsi="Times New Roman" w:cs="Times New Roman"/>
          <w:b/>
          <w:sz w:val="28"/>
          <w:szCs w:val="28"/>
        </w:rPr>
      </w:pPr>
      <w:r w:rsidRPr="00F54759">
        <w:rPr>
          <w:rFonts w:ascii="Times New Roman" w:hAnsi="Times New Roman" w:cs="Times New Roman"/>
          <w:b/>
          <w:sz w:val="28"/>
          <w:szCs w:val="28"/>
        </w:rPr>
        <w:t>16.2. Модуль «</w:t>
      </w:r>
      <w:proofErr w:type="gramStart"/>
      <w:r w:rsidRPr="00F54759">
        <w:rPr>
          <w:rFonts w:ascii="Times New Roman" w:hAnsi="Times New Roman" w:cs="Times New Roman"/>
          <w:b/>
          <w:sz w:val="28"/>
          <w:szCs w:val="28"/>
        </w:rPr>
        <w:t>Цифровая</w:t>
      </w:r>
      <w:proofErr w:type="gramEnd"/>
      <w:r w:rsidRPr="00F54759">
        <w:rPr>
          <w:rFonts w:ascii="Times New Roman" w:hAnsi="Times New Roman" w:cs="Times New Roman"/>
          <w:b/>
          <w:sz w:val="28"/>
          <w:szCs w:val="28"/>
        </w:rPr>
        <w:t xml:space="preserve"> и медиа-среда».</w:t>
      </w:r>
    </w:p>
    <w:p w:rsidR="00F54759" w:rsidRPr="00F54759" w:rsidRDefault="00F54759" w:rsidP="00F54759">
      <w:pPr>
        <w:pStyle w:val="a4"/>
        <w:ind w:left="0" w:firstLine="851"/>
        <w:jc w:val="both"/>
        <w:rPr>
          <w:rFonts w:ascii="Times New Roman" w:hAnsi="Times New Roman" w:cs="Times New Roman"/>
          <w:sz w:val="28"/>
          <w:szCs w:val="28"/>
        </w:rPr>
      </w:pPr>
      <w:proofErr w:type="gramStart"/>
      <w:r w:rsidRPr="00F54759">
        <w:rPr>
          <w:rFonts w:ascii="Times New Roman" w:hAnsi="Times New Roman" w:cs="Times New Roman"/>
          <w:sz w:val="28"/>
          <w:szCs w:val="28"/>
        </w:rPr>
        <w:t xml:space="preserve">Цифровая среда воспитания предполагает ряд следующих мероприятий: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w:t>
      </w:r>
      <w:proofErr w:type="spellStart"/>
      <w:r w:rsidRPr="00F54759">
        <w:rPr>
          <w:rFonts w:ascii="Times New Roman" w:hAnsi="Times New Roman" w:cs="Times New Roman"/>
          <w:sz w:val="28"/>
          <w:szCs w:val="28"/>
        </w:rPr>
        <w:t>информационнотелекоммуникационной</w:t>
      </w:r>
      <w:proofErr w:type="spellEnd"/>
      <w:r w:rsidRPr="00F54759">
        <w:rPr>
          <w:rFonts w:ascii="Times New Roman" w:hAnsi="Times New Roman" w:cs="Times New Roman"/>
          <w:sz w:val="28"/>
          <w:szCs w:val="28"/>
        </w:rPr>
        <w:t xml:space="preserve"> сети «Интернет»;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группах в социальных сетях и на</w:t>
      </w:r>
      <w:r>
        <w:rPr>
          <w:rFonts w:ascii="Times New Roman" w:hAnsi="Times New Roman" w:cs="Times New Roman"/>
          <w:sz w:val="28"/>
          <w:szCs w:val="28"/>
        </w:rPr>
        <w:t xml:space="preserve"> официальном сайте организации.</w:t>
      </w:r>
      <w:proofErr w:type="gramEnd"/>
    </w:p>
    <w:p w:rsidR="00F54759" w:rsidRPr="00F54759" w:rsidRDefault="00F54759" w:rsidP="00F54759">
      <w:pPr>
        <w:pStyle w:val="a4"/>
        <w:ind w:left="0" w:firstLine="851"/>
        <w:jc w:val="both"/>
        <w:rPr>
          <w:rFonts w:ascii="Times New Roman" w:hAnsi="Times New Roman" w:cs="Times New Roman"/>
          <w:i/>
          <w:sz w:val="28"/>
          <w:szCs w:val="28"/>
        </w:rPr>
      </w:pPr>
      <w:r w:rsidRPr="00F54759">
        <w:rPr>
          <w:rFonts w:ascii="Times New Roman" w:hAnsi="Times New Roman" w:cs="Times New Roman"/>
          <w:i/>
          <w:sz w:val="28"/>
          <w:szCs w:val="28"/>
        </w:rPr>
        <w:t xml:space="preserve">Воспитательный потенциал </w:t>
      </w:r>
      <w:proofErr w:type="spellStart"/>
      <w:r w:rsidRPr="00F54759">
        <w:rPr>
          <w:rFonts w:ascii="Times New Roman" w:hAnsi="Times New Roman" w:cs="Times New Roman"/>
          <w:i/>
          <w:sz w:val="28"/>
          <w:szCs w:val="28"/>
        </w:rPr>
        <w:t>медиапространства</w:t>
      </w:r>
      <w:proofErr w:type="spellEnd"/>
      <w:r w:rsidRPr="00F54759">
        <w:rPr>
          <w:rFonts w:ascii="Times New Roman" w:hAnsi="Times New Roman" w:cs="Times New Roman"/>
          <w:i/>
          <w:sz w:val="28"/>
          <w:szCs w:val="28"/>
        </w:rPr>
        <w:t xml:space="preserve"> реализуется в рамках следующих видов и форм воспитательной работы:</w:t>
      </w:r>
    </w:p>
    <w:p w:rsidR="00F54759" w:rsidRPr="00F54759" w:rsidRDefault="00F54759" w:rsidP="00F54759">
      <w:pPr>
        <w:pStyle w:val="a4"/>
        <w:ind w:left="0" w:firstLine="851"/>
        <w:jc w:val="both"/>
        <w:rPr>
          <w:rFonts w:ascii="Times New Roman" w:hAnsi="Times New Roman" w:cs="Times New Roman"/>
          <w:sz w:val="28"/>
          <w:szCs w:val="28"/>
        </w:rPr>
      </w:pPr>
      <w:proofErr w:type="gramStart"/>
      <w:r w:rsidRPr="00F54759">
        <w:rPr>
          <w:rFonts w:ascii="Times New Roman" w:hAnsi="Times New Roman" w:cs="Times New Roman"/>
          <w:sz w:val="28"/>
          <w:szCs w:val="28"/>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w:t>
      </w:r>
      <w:proofErr w:type="gramEnd"/>
      <w:r w:rsidRPr="00F54759">
        <w:rPr>
          <w:rFonts w:ascii="Times New Roman" w:hAnsi="Times New Roman" w:cs="Times New Roman"/>
          <w:sz w:val="28"/>
          <w:szCs w:val="28"/>
        </w:rPr>
        <w:t xml:space="preserve"> обсуждаться значимые для жизнедеятельности организации вопросы.</w:t>
      </w:r>
    </w:p>
    <w:p w:rsidR="00F54759" w:rsidRDefault="00F54759" w:rsidP="00F54759">
      <w:pPr>
        <w:pStyle w:val="a4"/>
        <w:ind w:left="0" w:firstLine="851"/>
        <w:jc w:val="both"/>
        <w:rPr>
          <w:rFonts w:ascii="Times New Roman" w:hAnsi="Times New Roman" w:cs="Times New Roman"/>
          <w:sz w:val="28"/>
          <w:szCs w:val="28"/>
        </w:rPr>
      </w:pPr>
      <w:r w:rsidRPr="00F54759">
        <w:rPr>
          <w:rFonts w:ascii="Times New Roman" w:hAnsi="Times New Roman" w:cs="Times New Roman"/>
          <w:sz w:val="28"/>
          <w:szCs w:val="28"/>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F54759" w:rsidRPr="00F54759" w:rsidRDefault="00F54759" w:rsidP="00F54759">
      <w:pPr>
        <w:pStyle w:val="a4"/>
        <w:ind w:left="0" w:firstLine="851"/>
        <w:jc w:val="both"/>
        <w:rPr>
          <w:rFonts w:ascii="Times New Roman" w:hAnsi="Times New Roman" w:cs="Times New Roman"/>
          <w:b/>
          <w:sz w:val="28"/>
          <w:szCs w:val="28"/>
        </w:rPr>
      </w:pPr>
      <w:r w:rsidRPr="00F54759">
        <w:rPr>
          <w:rFonts w:ascii="Times New Roman" w:hAnsi="Times New Roman" w:cs="Times New Roman"/>
          <w:b/>
          <w:sz w:val="28"/>
          <w:szCs w:val="28"/>
        </w:rPr>
        <w:lastRenderedPageBreak/>
        <w:t>16.3. Модуль «Работа с родителями»</w:t>
      </w:r>
      <w:r>
        <w:rPr>
          <w:rFonts w:ascii="Times New Roman" w:hAnsi="Times New Roman" w:cs="Times New Roman"/>
          <w:b/>
          <w:sz w:val="28"/>
          <w:szCs w:val="28"/>
        </w:rPr>
        <w:t>.</w:t>
      </w:r>
    </w:p>
    <w:p w:rsidR="00F54759" w:rsidRPr="00F54759" w:rsidRDefault="00F54759" w:rsidP="00F54759">
      <w:pPr>
        <w:pStyle w:val="a4"/>
        <w:ind w:left="0" w:firstLine="851"/>
        <w:jc w:val="both"/>
        <w:rPr>
          <w:rFonts w:ascii="Times New Roman" w:hAnsi="Times New Roman" w:cs="Times New Roman"/>
          <w:sz w:val="28"/>
          <w:szCs w:val="28"/>
        </w:rPr>
      </w:pPr>
      <w:r w:rsidRPr="00F54759">
        <w:rPr>
          <w:rFonts w:ascii="Times New Roman" w:hAnsi="Times New Roman" w:cs="Times New Roman"/>
          <w:sz w:val="28"/>
          <w:szCs w:val="28"/>
        </w:rPr>
        <w:t xml:space="preserve">Работа с родителями или законными представителями осуществляется в рамках следующих видов и форм деятельности: </w:t>
      </w:r>
    </w:p>
    <w:p w:rsidR="00F54759" w:rsidRPr="00F54759" w:rsidRDefault="00F54759" w:rsidP="00F54759">
      <w:pPr>
        <w:pStyle w:val="a4"/>
        <w:ind w:left="0" w:firstLine="851"/>
        <w:jc w:val="both"/>
        <w:rPr>
          <w:rFonts w:ascii="Times New Roman" w:hAnsi="Times New Roman" w:cs="Times New Roman"/>
          <w:i/>
          <w:sz w:val="28"/>
          <w:szCs w:val="28"/>
        </w:rPr>
      </w:pPr>
      <w:r w:rsidRPr="00F54759">
        <w:rPr>
          <w:rFonts w:ascii="Times New Roman" w:hAnsi="Times New Roman" w:cs="Times New Roman"/>
          <w:i/>
          <w:sz w:val="28"/>
          <w:szCs w:val="28"/>
        </w:rPr>
        <w:t xml:space="preserve">На групповом уровне: </w:t>
      </w:r>
    </w:p>
    <w:p w:rsidR="00F54759" w:rsidRPr="00F54759" w:rsidRDefault="00F54759" w:rsidP="00F54759">
      <w:pPr>
        <w:pStyle w:val="a4"/>
        <w:numPr>
          <w:ilvl w:val="0"/>
          <w:numId w:val="11"/>
        </w:numPr>
        <w:ind w:left="0" w:firstLine="851"/>
        <w:jc w:val="both"/>
        <w:rPr>
          <w:rFonts w:ascii="Times New Roman" w:hAnsi="Times New Roman" w:cs="Times New Roman"/>
          <w:sz w:val="28"/>
          <w:szCs w:val="28"/>
        </w:rPr>
      </w:pPr>
      <w:r w:rsidRPr="00F54759">
        <w:rPr>
          <w:rFonts w:ascii="Times New Roman" w:hAnsi="Times New Roman" w:cs="Times New Roman"/>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w:t>
      </w:r>
    </w:p>
    <w:p w:rsidR="00F54759" w:rsidRPr="00F54759" w:rsidRDefault="00F54759" w:rsidP="00F54759">
      <w:pPr>
        <w:pStyle w:val="a4"/>
        <w:numPr>
          <w:ilvl w:val="0"/>
          <w:numId w:val="11"/>
        </w:numPr>
        <w:ind w:left="0" w:firstLine="851"/>
        <w:jc w:val="both"/>
        <w:rPr>
          <w:rFonts w:ascii="Times New Roman" w:hAnsi="Times New Roman" w:cs="Times New Roman"/>
          <w:sz w:val="28"/>
          <w:szCs w:val="28"/>
        </w:rPr>
      </w:pPr>
      <w:r w:rsidRPr="00F54759">
        <w:rPr>
          <w:rFonts w:ascii="Times New Roman" w:hAnsi="Times New Roman" w:cs="Times New Roman"/>
          <w:sz w:val="28"/>
          <w:szCs w:val="28"/>
        </w:rPr>
        <w:t>«День открытых дверей». Это день, во время которого родители (законные представители) могут посещать детский лагерь для получения представления о его деятельности;</w:t>
      </w:r>
    </w:p>
    <w:p w:rsidR="00F54759" w:rsidRPr="00F54759" w:rsidRDefault="00F54759" w:rsidP="00F54759">
      <w:pPr>
        <w:pStyle w:val="a4"/>
        <w:numPr>
          <w:ilvl w:val="0"/>
          <w:numId w:val="11"/>
        </w:numPr>
        <w:ind w:left="0" w:firstLine="851"/>
        <w:jc w:val="both"/>
        <w:rPr>
          <w:rFonts w:ascii="Times New Roman" w:hAnsi="Times New Roman" w:cs="Times New Roman"/>
          <w:sz w:val="28"/>
          <w:szCs w:val="28"/>
        </w:rPr>
      </w:pPr>
      <w:r w:rsidRPr="00F54759">
        <w:rPr>
          <w:rFonts w:ascii="Times New Roman" w:hAnsi="Times New Roman" w:cs="Times New Roman"/>
          <w:sz w:val="28"/>
          <w:szCs w:val="28"/>
        </w:rPr>
        <w:t xml:space="preserve">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   </w:t>
      </w:r>
    </w:p>
    <w:p w:rsidR="00F54759" w:rsidRPr="00F54759" w:rsidRDefault="00F54759" w:rsidP="00F54759">
      <w:pPr>
        <w:pStyle w:val="a4"/>
        <w:ind w:left="0" w:firstLine="851"/>
        <w:jc w:val="both"/>
        <w:rPr>
          <w:rFonts w:ascii="Times New Roman" w:hAnsi="Times New Roman" w:cs="Times New Roman"/>
          <w:i/>
          <w:sz w:val="28"/>
          <w:szCs w:val="28"/>
        </w:rPr>
      </w:pPr>
      <w:r w:rsidRPr="00F54759">
        <w:rPr>
          <w:rFonts w:ascii="Times New Roman" w:hAnsi="Times New Roman" w:cs="Times New Roman"/>
          <w:i/>
          <w:sz w:val="28"/>
          <w:szCs w:val="28"/>
        </w:rPr>
        <w:t>На индивидуальном уровне:</w:t>
      </w:r>
    </w:p>
    <w:p w:rsidR="00F54759" w:rsidRDefault="00F54759" w:rsidP="00F54759">
      <w:pPr>
        <w:pStyle w:val="a4"/>
        <w:numPr>
          <w:ilvl w:val="0"/>
          <w:numId w:val="12"/>
        </w:numPr>
        <w:ind w:left="0" w:firstLine="851"/>
        <w:jc w:val="both"/>
        <w:rPr>
          <w:rFonts w:ascii="Times New Roman" w:hAnsi="Times New Roman" w:cs="Times New Roman"/>
          <w:sz w:val="28"/>
          <w:szCs w:val="28"/>
        </w:rPr>
      </w:pPr>
      <w:r w:rsidRPr="00F54759">
        <w:rPr>
          <w:rFonts w:ascii="Times New Roman" w:hAnsi="Times New Roman" w:cs="Times New Roman"/>
          <w:sz w:val="28"/>
          <w:szCs w:val="28"/>
        </w:rPr>
        <w:t>индивидуальное консультирование c целью координации воспитательных усилий педагогов и родителей.</w:t>
      </w:r>
    </w:p>
    <w:p w:rsidR="00F54759" w:rsidRDefault="00F54759" w:rsidP="00F54759">
      <w:pPr>
        <w:pStyle w:val="a4"/>
        <w:ind w:left="851"/>
        <w:jc w:val="both"/>
        <w:rPr>
          <w:rFonts w:ascii="Times New Roman" w:hAnsi="Times New Roman" w:cs="Times New Roman"/>
          <w:sz w:val="28"/>
          <w:szCs w:val="28"/>
        </w:rPr>
      </w:pPr>
    </w:p>
    <w:p w:rsidR="00F54759" w:rsidRDefault="00F54759" w:rsidP="00F54759">
      <w:pPr>
        <w:pStyle w:val="a4"/>
        <w:numPr>
          <w:ilvl w:val="1"/>
          <w:numId w:val="10"/>
        </w:numPr>
        <w:ind w:left="0" w:firstLine="851"/>
        <w:jc w:val="both"/>
        <w:rPr>
          <w:rFonts w:ascii="Times New Roman" w:hAnsi="Times New Roman" w:cs="Times New Roman"/>
          <w:b/>
          <w:sz w:val="28"/>
          <w:szCs w:val="28"/>
        </w:rPr>
      </w:pPr>
      <w:r w:rsidRPr="00F54759">
        <w:rPr>
          <w:rFonts w:ascii="Times New Roman" w:hAnsi="Times New Roman" w:cs="Times New Roman"/>
          <w:b/>
          <w:sz w:val="28"/>
          <w:szCs w:val="28"/>
        </w:rPr>
        <w:t>Модуль «Социальное партнерство»</w:t>
      </w:r>
    </w:p>
    <w:p w:rsidR="00F54759" w:rsidRDefault="00F54759" w:rsidP="00F54759">
      <w:pPr>
        <w:pStyle w:val="a4"/>
        <w:ind w:left="0" w:firstLine="851"/>
        <w:jc w:val="both"/>
        <w:rPr>
          <w:rFonts w:ascii="Times New Roman" w:hAnsi="Times New Roman" w:cs="Times New Roman"/>
          <w:sz w:val="28"/>
          <w:szCs w:val="28"/>
        </w:rPr>
      </w:pPr>
      <w:r w:rsidRPr="00F54759">
        <w:rPr>
          <w:rFonts w:ascii="Times New Roman" w:hAnsi="Times New Roman" w:cs="Times New Roman"/>
          <w:sz w:val="28"/>
          <w:szCs w:val="28"/>
        </w:rPr>
        <w:t xml:space="preserve">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 </w:t>
      </w:r>
    </w:p>
    <w:p w:rsidR="00F54759" w:rsidRDefault="00F54759" w:rsidP="00F54759">
      <w:pPr>
        <w:pStyle w:val="a4"/>
        <w:ind w:left="0" w:firstLine="851"/>
        <w:jc w:val="both"/>
        <w:rPr>
          <w:rFonts w:ascii="Times New Roman" w:hAnsi="Times New Roman" w:cs="Times New Roman"/>
          <w:i/>
          <w:sz w:val="28"/>
          <w:szCs w:val="28"/>
        </w:rPr>
      </w:pPr>
      <w:r w:rsidRPr="00F54759">
        <w:rPr>
          <w:rFonts w:ascii="Times New Roman" w:hAnsi="Times New Roman" w:cs="Times New Roman"/>
          <w:i/>
          <w:sz w:val="28"/>
          <w:szCs w:val="28"/>
        </w:rPr>
        <w:t>Реализация воспитательного потенциала социального партнерства предусматривает:</w:t>
      </w:r>
    </w:p>
    <w:p w:rsidR="00F54759" w:rsidRDefault="00F54759" w:rsidP="00F54759">
      <w:pPr>
        <w:pStyle w:val="a4"/>
        <w:numPr>
          <w:ilvl w:val="0"/>
          <w:numId w:val="13"/>
        </w:numPr>
        <w:ind w:left="0" w:firstLine="851"/>
        <w:jc w:val="both"/>
        <w:rPr>
          <w:rFonts w:ascii="Times New Roman" w:hAnsi="Times New Roman" w:cs="Times New Roman"/>
          <w:sz w:val="28"/>
          <w:szCs w:val="28"/>
        </w:rPr>
      </w:pPr>
      <w:r w:rsidRPr="00F54759">
        <w:rPr>
          <w:rFonts w:ascii="Times New Roman" w:hAnsi="Times New Roman" w:cs="Times New Roman"/>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F54759" w:rsidRDefault="00F54759" w:rsidP="00F54759">
      <w:pPr>
        <w:pStyle w:val="a4"/>
        <w:numPr>
          <w:ilvl w:val="0"/>
          <w:numId w:val="13"/>
        </w:numPr>
        <w:ind w:left="0" w:firstLine="851"/>
        <w:jc w:val="both"/>
        <w:rPr>
          <w:rFonts w:ascii="Times New Roman" w:hAnsi="Times New Roman" w:cs="Times New Roman"/>
          <w:sz w:val="28"/>
          <w:szCs w:val="28"/>
        </w:rPr>
      </w:pPr>
      <w:r w:rsidRPr="00F54759">
        <w:rPr>
          <w:rFonts w:ascii="Times New Roman" w:hAnsi="Times New Roman" w:cs="Times New Roman"/>
          <w:sz w:val="28"/>
          <w:szCs w:val="28"/>
        </w:rPr>
        <w:t xml:space="preserve">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 </w:t>
      </w:r>
    </w:p>
    <w:p w:rsidR="00F54759" w:rsidRPr="00F54759" w:rsidRDefault="00F54759" w:rsidP="00F54759">
      <w:pPr>
        <w:pStyle w:val="a4"/>
        <w:numPr>
          <w:ilvl w:val="0"/>
          <w:numId w:val="13"/>
        </w:numPr>
        <w:ind w:left="0" w:firstLine="851"/>
        <w:jc w:val="both"/>
        <w:rPr>
          <w:rFonts w:ascii="Times New Roman" w:hAnsi="Times New Roman" w:cs="Times New Roman"/>
          <w:b/>
          <w:sz w:val="28"/>
          <w:szCs w:val="28"/>
        </w:rPr>
      </w:pPr>
      <w:proofErr w:type="gramStart"/>
      <w:r w:rsidRPr="00F54759">
        <w:rPr>
          <w:rFonts w:ascii="Times New Roman" w:hAnsi="Times New Roman" w:cs="Times New Roman"/>
          <w:sz w:val="28"/>
          <w:szCs w:val="28"/>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окружении.</w:t>
      </w:r>
      <w:proofErr w:type="gramEnd"/>
    </w:p>
    <w:p w:rsidR="00F54759" w:rsidRPr="00F54759" w:rsidRDefault="00F54759" w:rsidP="00F54759">
      <w:pPr>
        <w:pStyle w:val="a4"/>
        <w:numPr>
          <w:ilvl w:val="0"/>
          <w:numId w:val="10"/>
        </w:numPr>
        <w:ind w:left="0" w:firstLine="851"/>
        <w:jc w:val="both"/>
        <w:rPr>
          <w:rFonts w:ascii="Times New Roman" w:hAnsi="Times New Roman" w:cs="Times New Roman"/>
          <w:i/>
          <w:sz w:val="28"/>
          <w:szCs w:val="28"/>
        </w:rPr>
      </w:pPr>
      <w:r w:rsidRPr="00F54759">
        <w:rPr>
          <w:rFonts w:ascii="Times New Roman" w:hAnsi="Times New Roman" w:cs="Times New Roman"/>
          <w:sz w:val="28"/>
          <w:szCs w:val="28"/>
        </w:rPr>
        <w:lastRenderedPageBreak/>
        <w:t xml:space="preserve">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w:t>
      </w:r>
      <w:r w:rsidRPr="00F54759">
        <w:rPr>
          <w:rFonts w:ascii="Times New Roman" w:hAnsi="Times New Roman" w:cs="Times New Roman"/>
          <w:i/>
          <w:sz w:val="28"/>
          <w:szCs w:val="28"/>
        </w:rPr>
        <w:t>Уровни реализации содержания включают в себя:</w:t>
      </w:r>
    </w:p>
    <w:p w:rsidR="00F54759" w:rsidRPr="00F54759" w:rsidRDefault="00F54759" w:rsidP="00F54759">
      <w:pPr>
        <w:pStyle w:val="a4"/>
        <w:ind w:left="0" w:firstLine="763"/>
        <w:jc w:val="both"/>
        <w:rPr>
          <w:rFonts w:ascii="Times New Roman" w:hAnsi="Times New Roman" w:cs="Times New Roman"/>
          <w:sz w:val="28"/>
          <w:szCs w:val="28"/>
        </w:rPr>
      </w:pPr>
      <w:r w:rsidRPr="00F54759">
        <w:rPr>
          <w:rFonts w:ascii="Times New Roman" w:hAnsi="Times New Roman" w:cs="Times New Roman"/>
          <w:sz w:val="28"/>
          <w:szCs w:val="28"/>
        </w:rPr>
        <w:t>При планировании и реализации содержания Программы используются следующие уровни воспитательной работы:</w:t>
      </w:r>
    </w:p>
    <w:p w:rsidR="00F54759" w:rsidRPr="00F54759" w:rsidRDefault="00F54759" w:rsidP="00F54759">
      <w:pPr>
        <w:pStyle w:val="a4"/>
        <w:ind w:left="0" w:firstLine="763"/>
        <w:jc w:val="both"/>
        <w:rPr>
          <w:rFonts w:ascii="Times New Roman" w:hAnsi="Times New Roman" w:cs="Times New Roman"/>
          <w:sz w:val="28"/>
          <w:szCs w:val="28"/>
        </w:rPr>
      </w:pPr>
      <w:r w:rsidRPr="00F54759">
        <w:rPr>
          <w:rFonts w:ascii="Times New Roman" w:hAnsi="Times New Roman" w:cs="Times New Roman"/>
          <w:sz w:val="28"/>
          <w:szCs w:val="28"/>
        </w:rPr>
        <w:t>17.1.</w:t>
      </w:r>
      <w:r w:rsidRPr="00F54759">
        <w:rPr>
          <w:rFonts w:ascii="Times New Roman" w:hAnsi="Times New Roman" w:cs="Times New Roman"/>
          <w:sz w:val="28"/>
          <w:szCs w:val="28"/>
        </w:rPr>
        <w:tab/>
      </w:r>
      <w:proofErr w:type="spellStart"/>
      <w:r w:rsidRPr="00F54759">
        <w:rPr>
          <w:rFonts w:ascii="Times New Roman" w:hAnsi="Times New Roman" w:cs="Times New Roman"/>
          <w:sz w:val="28"/>
          <w:szCs w:val="28"/>
        </w:rPr>
        <w:t>Общелагерный</w:t>
      </w:r>
      <w:proofErr w:type="spellEnd"/>
      <w:r w:rsidRPr="00F54759">
        <w:rPr>
          <w:rFonts w:ascii="Times New Roman" w:hAnsi="Times New Roman" w:cs="Times New Roman"/>
          <w:sz w:val="28"/>
          <w:szCs w:val="28"/>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F54759" w:rsidRPr="00F54759" w:rsidRDefault="00F54759" w:rsidP="00F54759">
      <w:pPr>
        <w:pStyle w:val="a4"/>
        <w:ind w:left="0" w:firstLine="763"/>
        <w:jc w:val="both"/>
        <w:rPr>
          <w:rFonts w:ascii="Times New Roman" w:hAnsi="Times New Roman" w:cs="Times New Roman"/>
          <w:sz w:val="28"/>
          <w:szCs w:val="28"/>
        </w:rPr>
      </w:pPr>
      <w:r w:rsidRPr="00F54759">
        <w:rPr>
          <w:rFonts w:ascii="Times New Roman" w:hAnsi="Times New Roman" w:cs="Times New Roman"/>
          <w:sz w:val="28"/>
          <w:szCs w:val="28"/>
        </w:rPr>
        <w:t>17.2.</w:t>
      </w:r>
      <w:r w:rsidRPr="00F54759">
        <w:rPr>
          <w:rFonts w:ascii="Times New Roman" w:hAnsi="Times New Roman" w:cs="Times New Roman"/>
          <w:sz w:val="28"/>
          <w:szCs w:val="28"/>
        </w:rPr>
        <w:tab/>
      </w:r>
      <w:proofErr w:type="spellStart"/>
      <w:r w:rsidRPr="00F54759">
        <w:rPr>
          <w:rFonts w:ascii="Times New Roman" w:hAnsi="Times New Roman" w:cs="Times New Roman"/>
          <w:sz w:val="28"/>
          <w:szCs w:val="28"/>
        </w:rPr>
        <w:t>Межотрядный</w:t>
      </w:r>
      <w:proofErr w:type="spellEnd"/>
      <w:r w:rsidRPr="00F54759">
        <w:rPr>
          <w:rFonts w:ascii="Times New Roman" w:hAnsi="Times New Roman" w:cs="Times New Roman"/>
          <w:sz w:val="28"/>
          <w:szCs w:val="28"/>
        </w:rPr>
        <w:t xml:space="preserve"> уровень, который позволяет расширить спектр коммуникативного пространства для ребенка. События организуются </w:t>
      </w:r>
      <w:proofErr w:type="gramStart"/>
      <w:r w:rsidRPr="00F54759">
        <w:rPr>
          <w:rFonts w:ascii="Times New Roman" w:hAnsi="Times New Roman" w:cs="Times New Roman"/>
          <w:sz w:val="28"/>
          <w:szCs w:val="28"/>
        </w:rPr>
        <w:t>исходя из возрастных особенностей и предполагают</w:t>
      </w:r>
      <w:proofErr w:type="gramEnd"/>
      <w:r w:rsidRPr="00F54759">
        <w:rPr>
          <w:rFonts w:ascii="Times New Roman" w:hAnsi="Times New Roman" w:cs="Times New Roman"/>
          <w:sz w:val="28"/>
          <w:szCs w:val="28"/>
        </w:rPr>
        <w:t xml:space="preserve"> реализацию содержания по нескольким отрядам. </w:t>
      </w:r>
    </w:p>
    <w:p w:rsidR="00F54759" w:rsidRPr="00F54759" w:rsidRDefault="00F54759" w:rsidP="00F54759">
      <w:pPr>
        <w:pStyle w:val="a4"/>
        <w:ind w:left="0" w:firstLine="763"/>
        <w:jc w:val="both"/>
        <w:rPr>
          <w:rFonts w:ascii="Times New Roman" w:hAnsi="Times New Roman" w:cs="Times New Roman"/>
          <w:sz w:val="28"/>
          <w:szCs w:val="28"/>
        </w:rPr>
      </w:pPr>
      <w:r w:rsidRPr="00F54759">
        <w:rPr>
          <w:rFonts w:ascii="Times New Roman" w:hAnsi="Times New Roman" w:cs="Times New Roman"/>
          <w:sz w:val="28"/>
          <w:szCs w:val="28"/>
        </w:rPr>
        <w:t>17.3.</w:t>
      </w:r>
      <w:r w:rsidRPr="00F54759">
        <w:rPr>
          <w:rFonts w:ascii="Times New Roman" w:hAnsi="Times New Roman" w:cs="Times New Roman"/>
          <w:sz w:val="28"/>
          <w:szCs w:val="28"/>
        </w:rPr>
        <w:tab/>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F54759">
        <w:rPr>
          <w:rFonts w:ascii="Times New Roman" w:hAnsi="Times New Roman" w:cs="Times New Roman"/>
          <w:sz w:val="28"/>
          <w:szCs w:val="28"/>
        </w:rPr>
        <w:t>общелагерном</w:t>
      </w:r>
      <w:proofErr w:type="spellEnd"/>
      <w:r w:rsidRPr="00F54759">
        <w:rPr>
          <w:rFonts w:ascii="Times New Roman" w:hAnsi="Times New Roman" w:cs="Times New Roman"/>
          <w:sz w:val="28"/>
          <w:szCs w:val="28"/>
        </w:rPr>
        <w:t xml:space="preserve"> уровне. Особенность работы заключается в разновозрастном формате совместной деятельности.</w:t>
      </w:r>
    </w:p>
    <w:p w:rsidR="00F54759" w:rsidRDefault="00F54759" w:rsidP="00F54759">
      <w:pPr>
        <w:pStyle w:val="a4"/>
        <w:ind w:left="0" w:firstLine="763"/>
        <w:jc w:val="both"/>
        <w:rPr>
          <w:rFonts w:ascii="Times New Roman" w:hAnsi="Times New Roman" w:cs="Times New Roman"/>
          <w:sz w:val="28"/>
          <w:szCs w:val="28"/>
        </w:rPr>
      </w:pPr>
      <w:r w:rsidRPr="00F54759">
        <w:rPr>
          <w:rFonts w:ascii="Times New Roman" w:hAnsi="Times New Roman" w:cs="Times New Roman"/>
          <w:sz w:val="28"/>
          <w:szCs w:val="28"/>
        </w:rPr>
        <w:t>17.4.</w:t>
      </w:r>
      <w:r w:rsidRPr="00F54759">
        <w:rPr>
          <w:rFonts w:ascii="Times New Roman" w:hAnsi="Times New Roman" w:cs="Times New Roman"/>
          <w:sz w:val="28"/>
          <w:szCs w:val="28"/>
        </w:rPr>
        <w:tab/>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p>
    <w:p w:rsidR="00F54759" w:rsidRPr="00F54759" w:rsidRDefault="00F54759" w:rsidP="00F54759">
      <w:pPr>
        <w:pStyle w:val="a4"/>
        <w:ind w:left="0" w:firstLine="763"/>
        <w:jc w:val="both"/>
        <w:rPr>
          <w:rFonts w:ascii="Times New Roman" w:hAnsi="Times New Roman" w:cs="Times New Roman"/>
          <w:sz w:val="28"/>
          <w:szCs w:val="28"/>
        </w:rPr>
      </w:pPr>
      <w:r w:rsidRPr="00F54759">
        <w:rPr>
          <w:rFonts w:ascii="Times New Roman" w:hAnsi="Times New Roman" w:cs="Times New Roman"/>
          <w:sz w:val="28"/>
          <w:szCs w:val="28"/>
        </w:rPr>
        <w:t>Реализация воспитательного потенциала отрядной работы предусматривает:</w:t>
      </w:r>
    </w:p>
    <w:p w:rsidR="00F54759" w:rsidRPr="00F54759" w:rsidRDefault="00F54759" w:rsidP="00F54759">
      <w:pPr>
        <w:pStyle w:val="a4"/>
        <w:ind w:left="0" w:firstLine="763"/>
        <w:jc w:val="both"/>
        <w:rPr>
          <w:rFonts w:ascii="Times New Roman" w:hAnsi="Times New Roman" w:cs="Times New Roman"/>
          <w:sz w:val="28"/>
          <w:szCs w:val="28"/>
        </w:rPr>
      </w:pPr>
      <w:r w:rsidRPr="00F54759">
        <w:rPr>
          <w:rFonts w:ascii="Times New Roman" w:hAnsi="Times New Roman" w:cs="Times New Roman"/>
          <w:sz w:val="28"/>
          <w:szCs w:val="28"/>
        </w:rPr>
        <w:t xml:space="preserve">- планирование и проведение отрядной деятельности; </w:t>
      </w:r>
    </w:p>
    <w:p w:rsidR="00F54759" w:rsidRPr="00F54759" w:rsidRDefault="00F54759" w:rsidP="00F54759">
      <w:pPr>
        <w:pStyle w:val="a4"/>
        <w:ind w:left="0" w:firstLine="763"/>
        <w:jc w:val="both"/>
        <w:rPr>
          <w:rFonts w:ascii="Times New Roman" w:hAnsi="Times New Roman" w:cs="Times New Roman"/>
          <w:sz w:val="28"/>
          <w:szCs w:val="28"/>
        </w:rPr>
      </w:pPr>
      <w:r w:rsidRPr="00F54759">
        <w:rPr>
          <w:rFonts w:ascii="Times New Roman" w:hAnsi="Times New Roman" w:cs="Times New Roman"/>
          <w:sz w:val="28"/>
          <w:szCs w:val="28"/>
        </w:rPr>
        <w:t xml:space="preserve">-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F54759" w:rsidRPr="00F54759" w:rsidRDefault="00F54759" w:rsidP="00F54759">
      <w:pPr>
        <w:pStyle w:val="a4"/>
        <w:ind w:left="0" w:firstLine="763"/>
        <w:jc w:val="both"/>
        <w:rPr>
          <w:rFonts w:ascii="Times New Roman" w:hAnsi="Times New Roman" w:cs="Times New Roman"/>
          <w:sz w:val="28"/>
          <w:szCs w:val="28"/>
        </w:rPr>
      </w:pPr>
      <w:proofErr w:type="gramStart"/>
      <w:r w:rsidRPr="00F54759">
        <w:rPr>
          <w:rFonts w:ascii="Times New Roman" w:hAnsi="Times New Roman" w:cs="Times New Roman"/>
          <w:sz w:val="28"/>
          <w:szCs w:val="28"/>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F54759">
        <w:rPr>
          <w:rFonts w:ascii="Times New Roman" w:hAnsi="Times New Roman" w:cs="Times New Roman"/>
          <w:sz w:val="28"/>
          <w:szCs w:val="28"/>
        </w:rPr>
        <w:t>общелагерные</w:t>
      </w:r>
      <w:proofErr w:type="spellEnd"/>
      <w:r w:rsidRPr="00F54759">
        <w:rPr>
          <w:rFonts w:ascii="Times New Roman" w:hAnsi="Times New Roman" w:cs="Times New Roman"/>
          <w:sz w:val="28"/>
          <w:szCs w:val="28"/>
        </w:rPr>
        <w:t xml:space="preserve"> мероприятия в разных ролях: сценаристов, </w:t>
      </w:r>
      <w:r w:rsidRPr="00F54759">
        <w:rPr>
          <w:rFonts w:ascii="Times New Roman" w:hAnsi="Times New Roman" w:cs="Times New Roman"/>
          <w:sz w:val="28"/>
          <w:szCs w:val="28"/>
        </w:rPr>
        <w:lastRenderedPageBreak/>
        <w:t xml:space="preserve">постановщиков, исполнителей, корреспондентов и редакторов, ведущих, декораторов и других; </w:t>
      </w:r>
      <w:proofErr w:type="gramEnd"/>
    </w:p>
    <w:p w:rsidR="00F54759" w:rsidRPr="00F54759" w:rsidRDefault="00F54759" w:rsidP="00F54759">
      <w:pPr>
        <w:pStyle w:val="a4"/>
        <w:ind w:left="0" w:firstLine="763"/>
        <w:jc w:val="both"/>
        <w:rPr>
          <w:rFonts w:ascii="Times New Roman" w:hAnsi="Times New Roman" w:cs="Times New Roman"/>
          <w:sz w:val="28"/>
          <w:szCs w:val="28"/>
        </w:rPr>
      </w:pPr>
      <w:r w:rsidRPr="00F54759">
        <w:rPr>
          <w:rFonts w:ascii="Times New Roman" w:hAnsi="Times New Roman" w:cs="Times New Roman"/>
          <w:sz w:val="28"/>
          <w:szCs w:val="28"/>
        </w:rPr>
        <w:t xml:space="preserve">- формирование и сплочение отряда (временного детского коллектив) через игры, элементы тренингов на сплочение и </w:t>
      </w:r>
      <w:proofErr w:type="spellStart"/>
      <w:r w:rsidRPr="00F54759">
        <w:rPr>
          <w:rFonts w:ascii="Times New Roman" w:hAnsi="Times New Roman" w:cs="Times New Roman"/>
          <w:sz w:val="28"/>
          <w:szCs w:val="28"/>
        </w:rPr>
        <w:t>командообразование</w:t>
      </w:r>
      <w:proofErr w:type="spellEnd"/>
      <w:r w:rsidRPr="00F54759">
        <w:rPr>
          <w:rFonts w:ascii="Times New Roman" w:hAnsi="Times New Roman" w:cs="Times New Roman"/>
          <w:sz w:val="28"/>
          <w:szCs w:val="28"/>
        </w:rPr>
        <w:t xml:space="preserve">, огонек знакомства, визитные карточки отрядов; </w:t>
      </w:r>
    </w:p>
    <w:p w:rsidR="00F54759" w:rsidRPr="00F54759" w:rsidRDefault="00F54759" w:rsidP="00F54759">
      <w:pPr>
        <w:pStyle w:val="a4"/>
        <w:ind w:left="0" w:firstLine="763"/>
        <w:jc w:val="both"/>
        <w:rPr>
          <w:rFonts w:ascii="Times New Roman" w:hAnsi="Times New Roman" w:cs="Times New Roman"/>
          <w:sz w:val="28"/>
          <w:szCs w:val="28"/>
        </w:rPr>
      </w:pPr>
      <w:r w:rsidRPr="00F54759">
        <w:rPr>
          <w:rFonts w:ascii="Times New Roman" w:hAnsi="Times New Roman" w:cs="Times New Roman"/>
          <w:sz w:val="28"/>
          <w:szCs w:val="28"/>
        </w:rP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F54759" w:rsidRPr="00F54759" w:rsidRDefault="00F54759" w:rsidP="00F54759">
      <w:pPr>
        <w:pStyle w:val="a4"/>
        <w:ind w:left="0" w:firstLine="763"/>
        <w:jc w:val="both"/>
        <w:rPr>
          <w:rFonts w:ascii="Times New Roman" w:hAnsi="Times New Roman" w:cs="Times New Roman"/>
          <w:sz w:val="28"/>
          <w:szCs w:val="28"/>
        </w:rPr>
      </w:pPr>
      <w:r w:rsidRPr="00F54759">
        <w:rPr>
          <w:rFonts w:ascii="Times New Roman" w:hAnsi="Times New Roman" w:cs="Times New Roman"/>
          <w:sz w:val="28"/>
          <w:szCs w:val="28"/>
        </w:rPr>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F54759" w:rsidRPr="00F54759" w:rsidRDefault="00F54759" w:rsidP="00F54759">
      <w:pPr>
        <w:pStyle w:val="a4"/>
        <w:ind w:left="0" w:firstLine="763"/>
        <w:jc w:val="both"/>
        <w:rPr>
          <w:rFonts w:ascii="Times New Roman" w:hAnsi="Times New Roman" w:cs="Times New Roman"/>
          <w:sz w:val="28"/>
          <w:szCs w:val="28"/>
        </w:rPr>
      </w:pPr>
      <w:proofErr w:type="gramStart"/>
      <w:r w:rsidRPr="00F54759">
        <w:rPr>
          <w:rFonts w:ascii="Times New Roman" w:hAnsi="Times New Roman" w:cs="Times New Roman"/>
          <w:sz w:val="28"/>
          <w:szCs w:val="28"/>
        </w:rPr>
        <w:t xml:space="preserve">- диагностику интересов, склонностей, ценностных ориентаций, выявление лидеров, </w:t>
      </w:r>
      <w:proofErr w:type="spellStart"/>
      <w:r w:rsidRPr="00F54759">
        <w:rPr>
          <w:rFonts w:ascii="Times New Roman" w:hAnsi="Times New Roman" w:cs="Times New Roman"/>
          <w:sz w:val="28"/>
          <w:szCs w:val="28"/>
        </w:rPr>
        <w:t>референтных</w:t>
      </w:r>
      <w:proofErr w:type="spellEnd"/>
      <w:r w:rsidRPr="00F54759">
        <w:rPr>
          <w:rFonts w:ascii="Times New Roman" w:hAnsi="Times New Roman" w:cs="Times New Roman"/>
          <w:sz w:val="28"/>
          <w:szCs w:val="28"/>
        </w:rPr>
        <w:t xml:space="preserve"> групп, непопулярных детей через наблюдение, игры, анкеты; </w:t>
      </w:r>
      <w:proofErr w:type="gramEnd"/>
    </w:p>
    <w:p w:rsidR="00F54759" w:rsidRPr="00F54759" w:rsidRDefault="00F54759" w:rsidP="00F54759">
      <w:pPr>
        <w:pStyle w:val="a4"/>
        <w:ind w:left="0" w:firstLine="763"/>
        <w:jc w:val="both"/>
        <w:rPr>
          <w:rFonts w:ascii="Times New Roman" w:hAnsi="Times New Roman" w:cs="Times New Roman"/>
          <w:sz w:val="28"/>
          <w:szCs w:val="28"/>
        </w:rPr>
      </w:pPr>
      <w:r w:rsidRPr="00F54759">
        <w:rPr>
          <w:rFonts w:ascii="Times New Roman" w:hAnsi="Times New Roman" w:cs="Times New Roman"/>
          <w:sz w:val="28"/>
          <w:szCs w:val="28"/>
        </w:rPr>
        <w:t xml:space="preserve">- аналитическую работу с детьми: анализ дня, анализ ситуации, мероприятия, анализ смены, результатов; </w:t>
      </w:r>
    </w:p>
    <w:p w:rsidR="00F54759" w:rsidRPr="00F54759" w:rsidRDefault="00F54759" w:rsidP="00F54759">
      <w:pPr>
        <w:pStyle w:val="a4"/>
        <w:ind w:left="0" w:firstLine="763"/>
        <w:jc w:val="both"/>
        <w:rPr>
          <w:rFonts w:ascii="Times New Roman" w:hAnsi="Times New Roman" w:cs="Times New Roman"/>
          <w:sz w:val="28"/>
          <w:szCs w:val="28"/>
        </w:rPr>
      </w:pPr>
      <w:r w:rsidRPr="00F54759">
        <w:rPr>
          <w:rFonts w:ascii="Times New Roman" w:hAnsi="Times New Roman" w:cs="Times New Roman"/>
          <w:sz w:val="28"/>
          <w:szCs w:val="28"/>
        </w:rPr>
        <w:t>-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F54759" w:rsidRPr="00F54759" w:rsidRDefault="00F54759" w:rsidP="00F54759">
      <w:pPr>
        <w:pStyle w:val="a4"/>
        <w:ind w:left="0" w:firstLine="763"/>
        <w:jc w:val="both"/>
        <w:rPr>
          <w:rFonts w:ascii="Times New Roman" w:hAnsi="Times New Roman" w:cs="Times New Roman"/>
          <w:sz w:val="28"/>
          <w:szCs w:val="28"/>
        </w:rPr>
      </w:pPr>
      <w:r w:rsidRPr="00F54759">
        <w:rPr>
          <w:rFonts w:ascii="Times New Roman" w:hAnsi="Times New Roman" w:cs="Times New Roman"/>
          <w:sz w:val="28"/>
          <w:szCs w:val="28"/>
        </w:rPr>
        <w:t xml:space="preserve">- проведение сбора отряда: хозяйственный сбор, организационный сбор, утренний информационный сбор отряда и другие; </w:t>
      </w:r>
    </w:p>
    <w:p w:rsidR="00F54759" w:rsidRPr="00F54759" w:rsidRDefault="00F54759" w:rsidP="00F54759">
      <w:pPr>
        <w:pStyle w:val="a4"/>
        <w:ind w:left="0" w:firstLine="763"/>
        <w:jc w:val="both"/>
        <w:rPr>
          <w:rFonts w:ascii="Times New Roman" w:hAnsi="Times New Roman" w:cs="Times New Roman"/>
          <w:sz w:val="28"/>
          <w:szCs w:val="28"/>
        </w:rPr>
      </w:pPr>
      <w:r w:rsidRPr="00F54759">
        <w:rPr>
          <w:rFonts w:ascii="Times New Roman" w:hAnsi="Times New Roman" w:cs="Times New Roman"/>
          <w:sz w:val="28"/>
          <w:szCs w:val="28"/>
        </w:rPr>
        <w:t xml:space="preserve">- проведение огоньков (особое межличностное внутригрупповое камерное общение, отличающееся откровенностью, доброжелательностью, </w:t>
      </w:r>
      <w:proofErr w:type="spellStart"/>
      <w:r w:rsidRPr="00F54759">
        <w:rPr>
          <w:rFonts w:ascii="Times New Roman" w:hAnsi="Times New Roman" w:cs="Times New Roman"/>
          <w:sz w:val="28"/>
          <w:szCs w:val="28"/>
        </w:rPr>
        <w:t>эмпатичностью</w:t>
      </w:r>
      <w:proofErr w:type="spellEnd"/>
      <w:r w:rsidRPr="00F54759">
        <w:rPr>
          <w:rFonts w:ascii="Times New Roman" w:hAnsi="Times New Roman" w:cs="Times New Roman"/>
          <w:sz w:val="28"/>
          <w:szCs w:val="28"/>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F54759" w:rsidRPr="00F54759" w:rsidRDefault="00F54759" w:rsidP="00F54759">
      <w:pPr>
        <w:pStyle w:val="a4"/>
        <w:ind w:left="0" w:firstLine="763"/>
        <w:jc w:val="both"/>
        <w:rPr>
          <w:rFonts w:ascii="Times New Roman" w:hAnsi="Times New Roman" w:cs="Times New Roman"/>
          <w:sz w:val="28"/>
          <w:szCs w:val="28"/>
        </w:rPr>
      </w:pPr>
      <w:r w:rsidRPr="00F54759">
        <w:rPr>
          <w:rFonts w:ascii="Times New Roman" w:hAnsi="Times New Roman" w:cs="Times New Roman"/>
          <w:sz w:val="28"/>
          <w:szCs w:val="28"/>
        </w:rPr>
        <w:t xml:space="preserve">-    организация коллективно-творческих дел (КТД). </w:t>
      </w:r>
      <w:proofErr w:type="gramStart"/>
      <w:r w:rsidRPr="00F54759">
        <w:rPr>
          <w:rFonts w:ascii="Times New Roman" w:hAnsi="Times New Roman" w:cs="Times New Roman"/>
          <w:sz w:val="28"/>
          <w:szCs w:val="28"/>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F54759" w:rsidRDefault="00F54759" w:rsidP="00F54759">
      <w:pPr>
        <w:pStyle w:val="a4"/>
        <w:ind w:left="0" w:firstLine="851"/>
        <w:jc w:val="both"/>
        <w:rPr>
          <w:rFonts w:ascii="Times New Roman" w:hAnsi="Times New Roman" w:cs="Times New Roman"/>
          <w:sz w:val="28"/>
          <w:szCs w:val="28"/>
        </w:rPr>
      </w:pPr>
    </w:p>
    <w:p w:rsidR="00F54759" w:rsidRDefault="00F54759" w:rsidP="00D82A6F">
      <w:pPr>
        <w:pStyle w:val="a4"/>
        <w:numPr>
          <w:ilvl w:val="0"/>
          <w:numId w:val="10"/>
        </w:numPr>
        <w:ind w:left="0" w:firstLine="851"/>
        <w:jc w:val="both"/>
        <w:rPr>
          <w:rFonts w:ascii="Times New Roman" w:hAnsi="Times New Roman" w:cs="Times New Roman"/>
          <w:sz w:val="28"/>
          <w:szCs w:val="28"/>
        </w:rPr>
      </w:pPr>
      <w:r w:rsidRPr="00F54759">
        <w:rPr>
          <w:rFonts w:ascii="Times New Roman" w:hAnsi="Times New Roman" w:cs="Times New Roman"/>
          <w:sz w:val="28"/>
          <w:szCs w:val="28"/>
        </w:rPr>
        <w:lastRenderedPageBreak/>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D82A6F" w:rsidRDefault="00D82A6F" w:rsidP="00D82A6F">
      <w:pPr>
        <w:pStyle w:val="a4"/>
        <w:ind w:left="763"/>
        <w:jc w:val="both"/>
        <w:rPr>
          <w:rFonts w:ascii="Times New Roman" w:hAnsi="Times New Roman" w:cs="Times New Roman"/>
          <w:sz w:val="28"/>
          <w:szCs w:val="28"/>
        </w:rPr>
      </w:pPr>
    </w:p>
    <w:p w:rsidR="00D82A6F" w:rsidRDefault="00D82A6F" w:rsidP="00D82A6F">
      <w:pPr>
        <w:pStyle w:val="a4"/>
        <w:ind w:left="763"/>
        <w:jc w:val="center"/>
        <w:rPr>
          <w:rFonts w:ascii="Times New Roman" w:hAnsi="Times New Roman" w:cs="Times New Roman"/>
          <w:b/>
          <w:sz w:val="36"/>
          <w:szCs w:val="36"/>
        </w:rPr>
      </w:pPr>
      <w:r w:rsidRPr="00D82A6F">
        <w:rPr>
          <w:rFonts w:ascii="Times New Roman" w:hAnsi="Times New Roman" w:cs="Times New Roman"/>
          <w:b/>
          <w:sz w:val="36"/>
          <w:szCs w:val="36"/>
        </w:rPr>
        <w:t>IV. Организационный раздел</w:t>
      </w:r>
    </w:p>
    <w:p w:rsidR="00D82A6F" w:rsidRPr="00D82A6F" w:rsidRDefault="00D82A6F" w:rsidP="00D82A6F">
      <w:pPr>
        <w:pStyle w:val="a4"/>
        <w:ind w:left="763"/>
        <w:jc w:val="center"/>
        <w:rPr>
          <w:rFonts w:ascii="Times New Roman" w:hAnsi="Times New Roman" w:cs="Times New Roman"/>
          <w:sz w:val="28"/>
          <w:szCs w:val="28"/>
        </w:rPr>
      </w:pPr>
    </w:p>
    <w:p w:rsidR="00D82A6F" w:rsidRPr="0020586C" w:rsidRDefault="00D82A6F" w:rsidP="00D82A6F">
      <w:pPr>
        <w:pStyle w:val="a4"/>
        <w:ind w:left="0" w:firstLine="763"/>
        <w:jc w:val="both"/>
        <w:rPr>
          <w:rFonts w:ascii="Times New Roman" w:hAnsi="Times New Roman" w:cs="Times New Roman"/>
          <w:sz w:val="28"/>
          <w:szCs w:val="28"/>
        </w:rPr>
      </w:pPr>
      <w:r w:rsidRPr="00D82A6F">
        <w:rPr>
          <w:rFonts w:ascii="Times New Roman" w:hAnsi="Times New Roman" w:cs="Times New Roman"/>
          <w:sz w:val="28"/>
          <w:szCs w:val="28"/>
        </w:rPr>
        <w:t>19.</w:t>
      </w:r>
      <w:r w:rsidRPr="00D82A6F">
        <w:rPr>
          <w:rFonts w:ascii="Times New Roman" w:hAnsi="Times New Roman" w:cs="Times New Roman"/>
          <w:sz w:val="28"/>
          <w:szCs w:val="28"/>
        </w:rPr>
        <w:tab/>
        <w:t xml:space="preserve">Особенности воспитательной работы в летнем лагере с дневным пребыванием детей «Орлята»  </w:t>
      </w:r>
      <w:proofErr w:type="gramStart"/>
      <w:r w:rsidRPr="00D82A6F">
        <w:rPr>
          <w:rFonts w:ascii="Times New Roman" w:hAnsi="Times New Roman" w:cs="Times New Roman"/>
          <w:sz w:val="28"/>
          <w:szCs w:val="28"/>
        </w:rPr>
        <w:t>обусловлены</w:t>
      </w:r>
      <w:proofErr w:type="gramEnd"/>
      <w:r w:rsidRPr="00D82A6F">
        <w:rPr>
          <w:rFonts w:ascii="Times New Roman" w:hAnsi="Times New Roman" w:cs="Times New Roman"/>
          <w:sz w:val="28"/>
          <w:szCs w:val="28"/>
        </w:rPr>
        <w:t xml:space="preserve">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20586C" w:rsidRDefault="0020586C" w:rsidP="0020586C">
      <w:pPr>
        <w:pStyle w:val="a4"/>
        <w:ind w:left="851"/>
        <w:jc w:val="both"/>
        <w:rPr>
          <w:rFonts w:ascii="Times New Roman" w:hAnsi="Times New Roman" w:cs="Times New Roman"/>
          <w:b/>
          <w:sz w:val="28"/>
          <w:szCs w:val="28"/>
        </w:rPr>
      </w:pPr>
    </w:p>
    <w:p w:rsidR="00D82A6F" w:rsidRDefault="00D82A6F" w:rsidP="00D82A6F">
      <w:pPr>
        <w:pStyle w:val="a4"/>
        <w:numPr>
          <w:ilvl w:val="0"/>
          <w:numId w:val="10"/>
        </w:numPr>
        <w:ind w:left="0" w:firstLine="851"/>
        <w:jc w:val="both"/>
        <w:rPr>
          <w:rFonts w:ascii="Times New Roman" w:hAnsi="Times New Roman" w:cs="Times New Roman"/>
          <w:b/>
          <w:sz w:val="28"/>
          <w:szCs w:val="28"/>
        </w:rPr>
      </w:pPr>
      <w:r w:rsidRPr="00D82A6F">
        <w:rPr>
          <w:rFonts w:ascii="Times New Roman" w:hAnsi="Times New Roman" w:cs="Times New Roman"/>
          <w:sz w:val="28"/>
          <w:szCs w:val="28"/>
        </w:rPr>
        <w:t>Детский оздоровительный лагерь с дневным пребыванием детей организуется на базе общеобразовательной организации.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r w:rsidRPr="00D82A6F">
        <w:rPr>
          <w:rFonts w:ascii="Times New Roman" w:hAnsi="Times New Roman" w:cs="Times New Roman"/>
          <w:b/>
          <w:sz w:val="28"/>
          <w:szCs w:val="28"/>
        </w:rPr>
        <w:t>.</w:t>
      </w:r>
    </w:p>
    <w:p w:rsidR="00D82A6F" w:rsidRDefault="00D82A6F" w:rsidP="00D82A6F">
      <w:pPr>
        <w:pStyle w:val="a4"/>
        <w:ind w:left="851"/>
        <w:jc w:val="both"/>
        <w:rPr>
          <w:rFonts w:ascii="Times New Roman" w:hAnsi="Times New Roman" w:cs="Times New Roman"/>
          <w:b/>
          <w:sz w:val="28"/>
          <w:szCs w:val="28"/>
        </w:rPr>
      </w:pPr>
    </w:p>
    <w:p w:rsidR="00D82A6F" w:rsidRPr="00D82A6F" w:rsidRDefault="00D82A6F" w:rsidP="00D82A6F">
      <w:pPr>
        <w:pStyle w:val="a4"/>
        <w:ind w:left="0" w:firstLine="851"/>
        <w:jc w:val="both"/>
        <w:rPr>
          <w:rFonts w:ascii="Times New Roman" w:hAnsi="Times New Roman" w:cs="Times New Roman"/>
          <w:sz w:val="28"/>
          <w:szCs w:val="28"/>
        </w:rPr>
      </w:pPr>
      <w:r w:rsidRPr="00D82A6F">
        <w:rPr>
          <w:rFonts w:ascii="Times New Roman" w:hAnsi="Times New Roman" w:cs="Times New Roman"/>
          <w:sz w:val="28"/>
          <w:szCs w:val="28"/>
        </w:rPr>
        <w:t>20.</w:t>
      </w:r>
      <w:r w:rsidRPr="00D82A6F">
        <w:t xml:space="preserve"> </w:t>
      </w:r>
      <w:r w:rsidRPr="00D82A6F">
        <w:rPr>
          <w:rFonts w:ascii="Times New Roman" w:hAnsi="Times New Roman" w:cs="Times New Roman"/>
          <w:sz w:val="28"/>
          <w:szCs w:val="28"/>
        </w:rPr>
        <w:tab/>
        <w:t>Детский оздоровительный лагерь с дневным пребыванием детей организуется на базе общеобразовательной организации.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D82A6F" w:rsidRPr="00D82A6F" w:rsidRDefault="00D82A6F" w:rsidP="00D82A6F">
      <w:pPr>
        <w:ind w:firstLine="851"/>
        <w:jc w:val="both"/>
        <w:rPr>
          <w:rFonts w:ascii="Times New Roman" w:hAnsi="Times New Roman" w:cs="Times New Roman"/>
          <w:sz w:val="28"/>
          <w:szCs w:val="28"/>
        </w:rPr>
      </w:pPr>
      <w:r w:rsidRPr="00D82A6F">
        <w:rPr>
          <w:rFonts w:ascii="Times New Roman" w:hAnsi="Times New Roman" w:cs="Times New Roman"/>
          <w:sz w:val="28"/>
          <w:szCs w:val="28"/>
        </w:rPr>
        <w:t>21.</w:t>
      </w:r>
      <w:r w:rsidRPr="00D82A6F">
        <w:rPr>
          <w:rFonts w:ascii="Times New Roman" w:hAnsi="Times New Roman" w:cs="Times New Roman"/>
          <w:sz w:val="28"/>
          <w:szCs w:val="28"/>
        </w:rPr>
        <w:tab/>
        <w:t xml:space="preserve">Воспитательная работа и образовательная деятельность в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w:t>
      </w:r>
      <w:r w:rsidRPr="00D82A6F">
        <w:rPr>
          <w:rFonts w:ascii="Times New Roman" w:hAnsi="Times New Roman" w:cs="Times New Roman"/>
          <w:sz w:val="28"/>
          <w:szCs w:val="28"/>
        </w:rPr>
        <w:lastRenderedPageBreak/>
        <w:t xml:space="preserve">приходится на </w:t>
      </w:r>
      <w:proofErr w:type="gramStart"/>
      <w:r w:rsidRPr="00D82A6F">
        <w:rPr>
          <w:rFonts w:ascii="Times New Roman" w:hAnsi="Times New Roman" w:cs="Times New Roman"/>
          <w:sz w:val="28"/>
          <w:szCs w:val="28"/>
        </w:rPr>
        <w:t>обучение по профилю</w:t>
      </w:r>
      <w:proofErr w:type="gramEnd"/>
      <w:r w:rsidRPr="00D82A6F">
        <w:rPr>
          <w:rFonts w:ascii="Times New Roman" w:hAnsi="Times New Roman" w:cs="Times New Roman"/>
          <w:sz w:val="28"/>
          <w:szCs w:val="28"/>
        </w:rPr>
        <w:t xml:space="preserve"> программы смены с вариативностью построения календарного графика воспитательной работы.</w:t>
      </w:r>
    </w:p>
    <w:p w:rsidR="00D82A6F" w:rsidRDefault="00D82A6F" w:rsidP="00D82A6F">
      <w:pPr>
        <w:ind w:firstLine="851"/>
        <w:jc w:val="both"/>
        <w:rPr>
          <w:rFonts w:ascii="Times New Roman" w:hAnsi="Times New Roman" w:cs="Times New Roman"/>
          <w:sz w:val="28"/>
          <w:szCs w:val="28"/>
        </w:rPr>
      </w:pPr>
      <w:r w:rsidRPr="00D82A6F">
        <w:rPr>
          <w:rFonts w:ascii="Times New Roman" w:hAnsi="Times New Roman" w:cs="Times New Roman"/>
          <w:sz w:val="28"/>
          <w:szCs w:val="28"/>
        </w:rPr>
        <w:t xml:space="preserve">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w:t>
      </w:r>
      <w:proofErr w:type="spellStart"/>
      <w:r w:rsidRPr="00D82A6F">
        <w:rPr>
          <w:rFonts w:ascii="Times New Roman" w:hAnsi="Times New Roman" w:cs="Times New Roman"/>
          <w:sz w:val="28"/>
          <w:szCs w:val="28"/>
        </w:rPr>
        <w:t>квизы</w:t>
      </w:r>
      <w:proofErr w:type="spellEnd"/>
      <w:r w:rsidRPr="00D82A6F">
        <w:rPr>
          <w:rFonts w:ascii="Times New Roman" w:hAnsi="Times New Roman" w:cs="Times New Roman"/>
          <w:sz w:val="28"/>
          <w:szCs w:val="28"/>
        </w:rPr>
        <w:t xml:space="preserve"> и другие интеллектуальные конкурсы.</w:t>
      </w:r>
    </w:p>
    <w:p w:rsidR="00D82A6F" w:rsidRPr="00D82A6F" w:rsidRDefault="00D82A6F" w:rsidP="00D82A6F">
      <w:pPr>
        <w:ind w:firstLine="851"/>
        <w:jc w:val="both"/>
        <w:rPr>
          <w:rFonts w:ascii="Times New Roman" w:hAnsi="Times New Roman" w:cs="Times New Roman"/>
          <w:sz w:val="28"/>
          <w:szCs w:val="28"/>
        </w:rPr>
      </w:pPr>
      <w:r w:rsidRPr="00D82A6F">
        <w:rPr>
          <w:rFonts w:ascii="Times New Roman" w:hAnsi="Times New Roman" w:cs="Times New Roman"/>
          <w:sz w:val="28"/>
          <w:szCs w:val="28"/>
        </w:rPr>
        <w:t>22.</w:t>
      </w:r>
      <w:r w:rsidRPr="00D82A6F">
        <w:rPr>
          <w:rFonts w:ascii="Times New Roman" w:hAnsi="Times New Roman" w:cs="Times New Roman"/>
          <w:sz w:val="28"/>
          <w:szCs w:val="28"/>
        </w:rPr>
        <w:tab/>
        <w:t>Уклад летнего лагеря с дневным пребыванием детей «Орлята»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D82A6F" w:rsidRDefault="00D82A6F" w:rsidP="00D82A6F">
      <w:pPr>
        <w:ind w:firstLine="851"/>
        <w:jc w:val="both"/>
        <w:rPr>
          <w:rFonts w:ascii="Times New Roman" w:hAnsi="Times New Roman" w:cs="Times New Roman"/>
          <w:sz w:val="28"/>
          <w:szCs w:val="28"/>
        </w:rPr>
      </w:pPr>
      <w:r w:rsidRPr="00D82A6F">
        <w:rPr>
          <w:rFonts w:ascii="Times New Roman" w:hAnsi="Times New Roman" w:cs="Times New Roman"/>
          <w:sz w:val="28"/>
          <w:szCs w:val="28"/>
        </w:rPr>
        <w:t>23.</w:t>
      </w:r>
      <w:r w:rsidRPr="00D82A6F">
        <w:rPr>
          <w:rFonts w:ascii="Times New Roman" w:hAnsi="Times New Roman" w:cs="Times New Roman"/>
          <w:sz w:val="28"/>
          <w:szCs w:val="28"/>
        </w:rPr>
        <w:tab/>
        <w:t xml:space="preserve">Уклад организации отдыха детей и их оздоровления непосредственно связан с такими характеристиками, как открытость организации как социальной среды; </w:t>
      </w:r>
      <w:proofErr w:type="spellStart"/>
      <w:r w:rsidRPr="00D82A6F">
        <w:rPr>
          <w:rFonts w:ascii="Times New Roman" w:hAnsi="Times New Roman" w:cs="Times New Roman"/>
          <w:sz w:val="28"/>
          <w:szCs w:val="28"/>
        </w:rPr>
        <w:t>многопрофильность</w:t>
      </w:r>
      <w:proofErr w:type="spellEnd"/>
      <w:r w:rsidRPr="00D82A6F">
        <w:rPr>
          <w:rFonts w:ascii="Times New Roman" w:hAnsi="Times New Roman" w:cs="Times New Roman"/>
          <w:sz w:val="28"/>
          <w:szCs w:val="28"/>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D82A6F" w:rsidRPr="00D82A6F" w:rsidRDefault="00D82A6F" w:rsidP="00D82A6F">
      <w:pPr>
        <w:ind w:firstLine="851"/>
        <w:jc w:val="both"/>
        <w:rPr>
          <w:rFonts w:ascii="Times New Roman" w:hAnsi="Times New Roman" w:cs="Times New Roman"/>
          <w:sz w:val="28"/>
          <w:szCs w:val="28"/>
        </w:rPr>
      </w:pPr>
      <w:r>
        <w:rPr>
          <w:rFonts w:ascii="Times New Roman" w:hAnsi="Times New Roman" w:cs="Times New Roman"/>
          <w:sz w:val="28"/>
          <w:szCs w:val="28"/>
        </w:rPr>
        <w:t xml:space="preserve">24. </w:t>
      </w:r>
      <w:r w:rsidRPr="00D82A6F">
        <w:rPr>
          <w:rFonts w:ascii="Times New Roman" w:hAnsi="Times New Roman" w:cs="Times New Roman"/>
          <w:i/>
          <w:sz w:val="28"/>
          <w:szCs w:val="28"/>
        </w:rPr>
        <w:t>Элементами уклада являются:</w:t>
      </w:r>
    </w:p>
    <w:p w:rsidR="00D82A6F" w:rsidRPr="00D82A6F" w:rsidRDefault="00D82A6F" w:rsidP="00D82A6F">
      <w:pPr>
        <w:ind w:firstLine="851"/>
        <w:jc w:val="both"/>
        <w:rPr>
          <w:rFonts w:ascii="Times New Roman" w:hAnsi="Times New Roman" w:cs="Times New Roman"/>
          <w:sz w:val="28"/>
          <w:szCs w:val="28"/>
        </w:rPr>
      </w:pPr>
      <w:r w:rsidRPr="00D82A6F">
        <w:rPr>
          <w:rFonts w:ascii="Times New Roman" w:hAnsi="Times New Roman" w:cs="Times New Roman"/>
          <w:sz w:val="28"/>
          <w:szCs w:val="28"/>
        </w:rPr>
        <w:t>24.1.</w:t>
      </w:r>
      <w:r w:rsidRPr="00D82A6F">
        <w:rPr>
          <w:rFonts w:ascii="Times New Roman" w:hAnsi="Times New Roman" w:cs="Times New Roman"/>
          <w:sz w:val="28"/>
          <w:szCs w:val="28"/>
        </w:rPr>
        <w:tab/>
        <w:t>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w:t>
      </w:r>
    </w:p>
    <w:p w:rsidR="00D82A6F" w:rsidRPr="00D82A6F" w:rsidRDefault="00D82A6F" w:rsidP="00D82A6F">
      <w:pPr>
        <w:ind w:firstLine="851"/>
        <w:jc w:val="both"/>
        <w:rPr>
          <w:rFonts w:ascii="Times New Roman" w:hAnsi="Times New Roman" w:cs="Times New Roman"/>
          <w:sz w:val="28"/>
          <w:szCs w:val="28"/>
        </w:rPr>
      </w:pPr>
      <w:r w:rsidRPr="00D82A6F">
        <w:rPr>
          <w:rFonts w:ascii="Times New Roman" w:hAnsi="Times New Roman" w:cs="Times New Roman"/>
          <w:sz w:val="28"/>
          <w:szCs w:val="28"/>
        </w:rPr>
        <w:t>24.2.</w:t>
      </w:r>
      <w:r w:rsidRPr="00D82A6F">
        <w:rPr>
          <w:rFonts w:ascii="Times New Roman" w:hAnsi="Times New Roman" w:cs="Times New Roman"/>
          <w:sz w:val="28"/>
          <w:szCs w:val="28"/>
        </w:rPr>
        <w:tab/>
        <w:t>Режим, соблюдение которого связано с обеспечением безопасности, охраной здоровья ребенка, что подкреплено правилами: «закон точности» («</w:t>
      </w:r>
      <w:proofErr w:type="spellStart"/>
      <w:r w:rsidRPr="00D82A6F">
        <w:rPr>
          <w:rFonts w:ascii="Times New Roman" w:hAnsi="Times New Roman" w:cs="Times New Roman"/>
          <w:sz w:val="28"/>
          <w:szCs w:val="28"/>
        </w:rPr>
        <w:t>нольноль</w:t>
      </w:r>
      <w:proofErr w:type="spellEnd"/>
      <w:r w:rsidRPr="00D82A6F">
        <w:rPr>
          <w:rFonts w:ascii="Times New Roman" w:hAnsi="Times New Roman" w:cs="Times New Roman"/>
          <w:sz w:val="28"/>
          <w:szCs w:val="28"/>
        </w:rPr>
        <w:t xml:space="preserve">»), «закон территории» и другие. Планирование программы смены должно быть соотнесено с задачей оздоровления и отдыха детей в каникулярный период. </w:t>
      </w:r>
    </w:p>
    <w:p w:rsidR="00D82A6F" w:rsidRPr="00D82A6F" w:rsidRDefault="00D82A6F" w:rsidP="00D82A6F">
      <w:pPr>
        <w:ind w:firstLine="851"/>
        <w:jc w:val="both"/>
        <w:rPr>
          <w:rFonts w:ascii="Times New Roman" w:hAnsi="Times New Roman" w:cs="Times New Roman"/>
          <w:sz w:val="28"/>
          <w:szCs w:val="28"/>
        </w:rPr>
      </w:pPr>
      <w:r w:rsidRPr="00D82A6F">
        <w:rPr>
          <w:rFonts w:ascii="Times New Roman" w:hAnsi="Times New Roman" w:cs="Times New Roman"/>
          <w:sz w:val="28"/>
          <w:szCs w:val="28"/>
        </w:rPr>
        <w:lastRenderedPageBreak/>
        <w:t>24.3.</w:t>
      </w:r>
      <w:r w:rsidRPr="00D82A6F">
        <w:rPr>
          <w:rFonts w:ascii="Times New Roman" w:hAnsi="Times New Roman" w:cs="Times New Roman"/>
          <w:sz w:val="28"/>
          <w:szCs w:val="28"/>
        </w:rPr>
        <w:tab/>
        <w:t xml:space="preserve">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  </w:t>
      </w:r>
    </w:p>
    <w:p w:rsidR="00D82A6F" w:rsidRDefault="00D82A6F" w:rsidP="00D82A6F">
      <w:pPr>
        <w:ind w:firstLine="851"/>
        <w:jc w:val="both"/>
        <w:rPr>
          <w:rFonts w:ascii="Times New Roman" w:hAnsi="Times New Roman" w:cs="Times New Roman"/>
          <w:sz w:val="28"/>
          <w:szCs w:val="28"/>
        </w:rPr>
      </w:pPr>
      <w:r w:rsidRPr="00D82A6F">
        <w:rPr>
          <w:rFonts w:ascii="Times New Roman" w:hAnsi="Times New Roman" w:cs="Times New Roman"/>
          <w:sz w:val="28"/>
          <w:szCs w:val="28"/>
        </w:rPr>
        <w:t>24.4.</w:t>
      </w:r>
      <w:r w:rsidRPr="00D82A6F">
        <w:rPr>
          <w:rFonts w:ascii="Times New Roman" w:hAnsi="Times New Roman" w:cs="Times New Roman"/>
          <w:sz w:val="28"/>
          <w:szCs w:val="28"/>
        </w:rPr>
        <w:tab/>
        <w:t xml:space="preserve">Символическое пространство организации отдыха детей и их оздоровления включает в себя традиции, правила, легенды, </w:t>
      </w:r>
      <w:proofErr w:type="spellStart"/>
      <w:r w:rsidRPr="00D82A6F">
        <w:rPr>
          <w:rFonts w:ascii="Times New Roman" w:hAnsi="Times New Roman" w:cs="Times New Roman"/>
          <w:sz w:val="28"/>
          <w:szCs w:val="28"/>
        </w:rPr>
        <w:t>кричалки</w:t>
      </w:r>
      <w:proofErr w:type="spellEnd"/>
      <w:r w:rsidRPr="00D82A6F">
        <w:rPr>
          <w:rFonts w:ascii="Times New Roman" w:hAnsi="Times New Roman" w:cs="Times New Roman"/>
          <w:sz w:val="28"/>
          <w:szCs w:val="28"/>
        </w:rPr>
        <w:t xml:space="preserve">,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D82A6F">
        <w:rPr>
          <w:rFonts w:ascii="Times New Roman" w:hAnsi="Times New Roman" w:cs="Times New Roman"/>
          <w:sz w:val="28"/>
          <w:szCs w:val="28"/>
        </w:rPr>
        <w:t>взаимодополняют</w:t>
      </w:r>
      <w:proofErr w:type="spellEnd"/>
      <w:r w:rsidRPr="00D82A6F">
        <w:rPr>
          <w:rFonts w:ascii="Times New Roman" w:hAnsi="Times New Roman" w:cs="Times New Roman"/>
          <w:sz w:val="28"/>
          <w:szCs w:val="28"/>
        </w:rPr>
        <w:t xml:space="preserve"> и усиливают воспитательных эффект посредством интеграции в символическое пространство и игровую модель.</w:t>
      </w:r>
    </w:p>
    <w:p w:rsidR="00D82A6F" w:rsidRPr="00D82A6F" w:rsidRDefault="00D82A6F" w:rsidP="00D82A6F">
      <w:pPr>
        <w:ind w:firstLine="851"/>
        <w:jc w:val="both"/>
        <w:rPr>
          <w:rFonts w:ascii="Times New Roman" w:hAnsi="Times New Roman" w:cs="Times New Roman"/>
          <w:i/>
          <w:sz w:val="28"/>
          <w:szCs w:val="28"/>
        </w:rPr>
      </w:pPr>
      <w:r w:rsidRPr="00D82A6F">
        <w:rPr>
          <w:rFonts w:ascii="Times New Roman" w:hAnsi="Times New Roman" w:cs="Times New Roman"/>
          <w:i/>
          <w:sz w:val="28"/>
          <w:szCs w:val="28"/>
        </w:rPr>
        <w:t>Ритуалы могут быть:</w:t>
      </w:r>
    </w:p>
    <w:p w:rsidR="00D82A6F" w:rsidRDefault="00D82A6F" w:rsidP="00D82A6F">
      <w:pPr>
        <w:ind w:firstLine="851"/>
        <w:jc w:val="both"/>
        <w:rPr>
          <w:rFonts w:ascii="Times New Roman" w:hAnsi="Times New Roman" w:cs="Times New Roman"/>
          <w:sz w:val="28"/>
          <w:szCs w:val="28"/>
        </w:rPr>
      </w:pPr>
      <w:proofErr w:type="gramStart"/>
      <w:r w:rsidRPr="00D82A6F">
        <w:rPr>
          <w:rFonts w:ascii="Times New Roman" w:hAnsi="Times New Roman" w:cs="Times New Roman"/>
          <w:sz w:val="28"/>
          <w:szCs w:val="28"/>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w:t>
      </w:r>
      <w:proofErr w:type="gramEnd"/>
    </w:p>
    <w:p w:rsidR="00D82A6F" w:rsidRDefault="00D82A6F" w:rsidP="00D82A6F">
      <w:pPr>
        <w:ind w:firstLine="851"/>
        <w:jc w:val="both"/>
        <w:rPr>
          <w:rFonts w:ascii="Times New Roman" w:hAnsi="Times New Roman" w:cs="Times New Roman"/>
          <w:sz w:val="28"/>
          <w:szCs w:val="28"/>
        </w:rPr>
      </w:pPr>
    </w:p>
    <w:p w:rsidR="00D82A6F" w:rsidRPr="00D82A6F" w:rsidRDefault="00D82A6F" w:rsidP="00D82A6F">
      <w:pPr>
        <w:ind w:firstLine="851"/>
        <w:jc w:val="both"/>
        <w:rPr>
          <w:rFonts w:ascii="Times New Roman" w:hAnsi="Times New Roman" w:cs="Times New Roman"/>
          <w:sz w:val="28"/>
          <w:szCs w:val="28"/>
        </w:rPr>
      </w:pPr>
      <w:r w:rsidRPr="00D82A6F">
        <w:rPr>
          <w:rFonts w:ascii="Times New Roman" w:hAnsi="Times New Roman" w:cs="Times New Roman"/>
          <w:sz w:val="28"/>
          <w:szCs w:val="28"/>
        </w:rPr>
        <w:t>25.</w:t>
      </w:r>
      <w:r w:rsidRPr="00D82A6F">
        <w:rPr>
          <w:rFonts w:ascii="Times New Roman" w:hAnsi="Times New Roman" w:cs="Times New Roman"/>
          <w:sz w:val="28"/>
          <w:szCs w:val="28"/>
        </w:rPr>
        <w:tab/>
      </w:r>
      <w:r w:rsidRPr="00D82A6F">
        <w:rPr>
          <w:rFonts w:ascii="Times New Roman" w:hAnsi="Times New Roman" w:cs="Times New Roman"/>
          <w:b/>
          <w:sz w:val="28"/>
          <w:szCs w:val="28"/>
        </w:rPr>
        <w:t>Реализация Программы включает в себя:</w:t>
      </w:r>
    </w:p>
    <w:p w:rsidR="00D82A6F" w:rsidRDefault="00D82A6F" w:rsidP="00D82A6F">
      <w:pPr>
        <w:ind w:firstLine="851"/>
        <w:jc w:val="both"/>
        <w:rPr>
          <w:rFonts w:ascii="Times New Roman" w:hAnsi="Times New Roman" w:cs="Times New Roman"/>
          <w:sz w:val="28"/>
          <w:szCs w:val="28"/>
        </w:rPr>
      </w:pPr>
      <w:r w:rsidRPr="00D82A6F">
        <w:rPr>
          <w:rFonts w:ascii="Times New Roman" w:hAnsi="Times New Roman" w:cs="Times New Roman"/>
          <w:sz w:val="28"/>
          <w:szCs w:val="28"/>
        </w:rPr>
        <w:t>25.1.</w:t>
      </w:r>
      <w:r w:rsidRPr="00D82A6F">
        <w:rPr>
          <w:rFonts w:ascii="Times New Roman" w:hAnsi="Times New Roman" w:cs="Times New Roman"/>
          <w:sz w:val="28"/>
          <w:szCs w:val="28"/>
        </w:rPr>
        <w:tab/>
        <w:t xml:space="preserve">Подготовительный этап  включает в себя со стороны управленческого звена организации отдыха детей и их оздоровления </w:t>
      </w:r>
      <w:proofErr w:type="gramStart"/>
      <w:r w:rsidRPr="00D82A6F">
        <w:rPr>
          <w:rFonts w:ascii="Times New Roman" w:hAnsi="Times New Roman" w:cs="Times New Roman"/>
          <w:sz w:val="28"/>
          <w:szCs w:val="28"/>
        </w:rPr>
        <w:t>подбор</w:t>
      </w:r>
      <w:proofErr w:type="gramEnd"/>
      <w:r w:rsidRPr="00D82A6F">
        <w:rPr>
          <w:rFonts w:ascii="Times New Roman" w:hAnsi="Times New Roman" w:cs="Times New Roman"/>
          <w:sz w:val="28"/>
          <w:szCs w:val="28"/>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w:t>
      </w:r>
      <w:r w:rsidRPr="00D82A6F">
        <w:rPr>
          <w:rFonts w:ascii="Times New Roman" w:hAnsi="Times New Roman" w:cs="Times New Roman"/>
          <w:sz w:val="28"/>
          <w:szCs w:val="28"/>
        </w:rPr>
        <w:lastRenderedPageBreak/>
        <w:t>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D82A6F" w:rsidRPr="00D82A6F" w:rsidRDefault="00D82A6F" w:rsidP="00D82A6F">
      <w:pPr>
        <w:ind w:firstLine="851"/>
        <w:jc w:val="both"/>
        <w:rPr>
          <w:rFonts w:ascii="Times New Roman" w:hAnsi="Times New Roman" w:cs="Times New Roman"/>
          <w:sz w:val="28"/>
          <w:szCs w:val="28"/>
        </w:rPr>
      </w:pPr>
      <w:r w:rsidRPr="00D82A6F">
        <w:rPr>
          <w:rFonts w:ascii="Times New Roman" w:hAnsi="Times New Roman" w:cs="Times New Roman"/>
          <w:sz w:val="28"/>
          <w:szCs w:val="28"/>
        </w:rPr>
        <w:t>25.2.</w:t>
      </w:r>
      <w:r w:rsidRPr="00D82A6F">
        <w:rPr>
          <w:rFonts w:ascii="Times New Roman" w:hAnsi="Times New Roman" w:cs="Times New Roman"/>
          <w:sz w:val="28"/>
          <w:szCs w:val="28"/>
        </w:rPr>
        <w:tab/>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D82A6F">
        <w:rPr>
          <w:rFonts w:ascii="Times New Roman" w:hAnsi="Times New Roman" w:cs="Times New Roman"/>
          <w:sz w:val="28"/>
          <w:szCs w:val="28"/>
        </w:rPr>
        <w:t>общелагерных</w:t>
      </w:r>
      <w:proofErr w:type="spellEnd"/>
      <w:r w:rsidRPr="00D82A6F">
        <w:rPr>
          <w:rFonts w:ascii="Times New Roman" w:hAnsi="Times New Roman" w:cs="Times New Roman"/>
          <w:sz w:val="28"/>
          <w:szCs w:val="28"/>
        </w:rPr>
        <w:t xml:space="preserve"> и отрядных формах воспитательной работы в календарном плане воспитательной работы.</w:t>
      </w:r>
    </w:p>
    <w:p w:rsidR="00D82A6F" w:rsidRPr="00D82A6F" w:rsidRDefault="00D82A6F" w:rsidP="00D82A6F">
      <w:pPr>
        <w:ind w:firstLine="851"/>
        <w:jc w:val="both"/>
        <w:rPr>
          <w:rFonts w:ascii="Times New Roman" w:hAnsi="Times New Roman" w:cs="Times New Roman"/>
          <w:sz w:val="28"/>
          <w:szCs w:val="28"/>
        </w:rPr>
      </w:pPr>
      <w:r w:rsidRPr="00D82A6F">
        <w:rPr>
          <w:rFonts w:ascii="Times New Roman" w:hAnsi="Times New Roman" w:cs="Times New Roman"/>
          <w:sz w:val="28"/>
          <w:szCs w:val="28"/>
        </w:rPr>
        <w:t>25.3.</w:t>
      </w:r>
      <w:r w:rsidRPr="00D82A6F">
        <w:rPr>
          <w:rFonts w:ascii="Times New Roman" w:hAnsi="Times New Roman" w:cs="Times New Roman"/>
          <w:sz w:val="28"/>
          <w:szCs w:val="28"/>
        </w:rPr>
        <w:tab/>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sidRPr="00D82A6F">
        <w:rPr>
          <w:rFonts w:ascii="Times New Roman" w:hAnsi="Times New Roman" w:cs="Times New Roman"/>
          <w:sz w:val="28"/>
          <w:szCs w:val="28"/>
        </w:rPr>
        <w:t>деятельности</w:t>
      </w:r>
      <w:proofErr w:type="gramEnd"/>
      <w:r w:rsidRPr="00D82A6F">
        <w:rPr>
          <w:rFonts w:ascii="Times New Roman" w:hAnsi="Times New Roman" w:cs="Times New Roman"/>
          <w:sz w:val="28"/>
          <w:szCs w:val="28"/>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Pr="00D82A6F">
        <w:rPr>
          <w:rFonts w:ascii="Times New Roman" w:hAnsi="Times New Roman" w:cs="Times New Roman"/>
          <w:sz w:val="28"/>
          <w:szCs w:val="28"/>
        </w:rPr>
        <w:t>общелагерных</w:t>
      </w:r>
      <w:proofErr w:type="spellEnd"/>
      <w:r w:rsidRPr="00D82A6F">
        <w:rPr>
          <w:rFonts w:ascii="Times New Roman" w:hAnsi="Times New Roman" w:cs="Times New Roman"/>
          <w:sz w:val="28"/>
          <w:szCs w:val="28"/>
        </w:rPr>
        <w:t xml:space="preserve"> и отрядных формах воспитательной работы в календарном плане воспитательной работы.</w:t>
      </w:r>
    </w:p>
    <w:p w:rsidR="00D82A6F" w:rsidRPr="00D82A6F" w:rsidRDefault="00D82A6F" w:rsidP="00D82A6F">
      <w:pPr>
        <w:ind w:firstLine="851"/>
        <w:jc w:val="both"/>
        <w:rPr>
          <w:rFonts w:ascii="Times New Roman" w:hAnsi="Times New Roman" w:cs="Times New Roman"/>
          <w:sz w:val="28"/>
          <w:szCs w:val="28"/>
        </w:rPr>
      </w:pPr>
      <w:r w:rsidRPr="00D82A6F">
        <w:rPr>
          <w:rFonts w:ascii="Times New Roman" w:hAnsi="Times New Roman" w:cs="Times New Roman"/>
          <w:sz w:val="28"/>
          <w:szCs w:val="28"/>
        </w:rPr>
        <w:t>25.4.</w:t>
      </w:r>
      <w:r w:rsidRPr="00D82A6F">
        <w:rPr>
          <w:rFonts w:ascii="Times New Roman" w:hAnsi="Times New Roman" w:cs="Times New Roman"/>
          <w:sz w:val="28"/>
          <w:szCs w:val="28"/>
        </w:rPr>
        <w:tab/>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D82A6F">
        <w:rPr>
          <w:rFonts w:ascii="Times New Roman" w:hAnsi="Times New Roman" w:cs="Times New Roman"/>
          <w:sz w:val="28"/>
          <w:szCs w:val="28"/>
        </w:rPr>
        <w:t>общелагерных</w:t>
      </w:r>
      <w:proofErr w:type="spellEnd"/>
      <w:r w:rsidRPr="00D82A6F">
        <w:rPr>
          <w:rFonts w:ascii="Times New Roman" w:hAnsi="Times New Roman" w:cs="Times New Roman"/>
          <w:sz w:val="28"/>
          <w:szCs w:val="28"/>
        </w:rPr>
        <w:t xml:space="preserve"> и отрядных формах воспитательной работы в календарном плане.</w:t>
      </w:r>
    </w:p>
    <w:p w:rsidR="00D82A6F" w:rsidRPr="00D82A6F" w:rsidRDefault="00D82A6F" w:rsidP="00D82A6F">
      <w:pPr>
        <w:ind w:firstLine="851"/>
        <w:jc w:val="both"/>
        <w:rPr>
          <w:rFonts w:ascii="Times New Roman" w:hAnsi="Times New Roman" w:cs="Times New Roman"/>
          <w:sz w:val="28"/>
          <w:szCs w:val="28"/>
        </w:rPr>
      </w:pPr>
      <w:r w:rsidRPr="00D82A6F">
        <w:rPr>
          <w:rFonts w:ascii="Times New Roman" w:hAnsi="Times New Roman" w:cs="Times New Roman"/>
          <w:sz w:val="28"/>
          <w:szCs w:val="28"/>
        </w:rPr>
        <w:t>25.5.</w:t>
      </w:r>
      <w:r w:rsidRPr="00D82A6F">
        <w:rPr>
          <w:rFonts w:ascii="Times New Roman" w:hAnsi="Times New Roman" w:cs="Times New Roman"/>
          <w:sz w:val="28"/>
          <w:szCs w:val="28"/>
        </w:rPr>
        <w:tab/>
      </w:r>
      <w:proofErr w:type="gramStart"/>
      <w:r w:rsidRPr="00D82A6F">
        <w:rPr>
          <w:rFonts w:ascii="Times New Roman" w:hAnsi="Times New Roman" w:cs="Times New Roman"/>
          <w:sz w:val="28"/>
          <w:szCs w:val="28"/>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roofErr w:type="gramEnd"/>
    </w:p>
    <w:p w:rsidR="00D82A6F" w:rsidRDefault="00D82A6F" w:rsidP="00D82A6F">
      <w:pPr>
        <w:ind w:firstLine="851"/>
        <w:jc w:val="both"/>
        <w:rPr>
          <w:rFonts w:ascii="Times New Roman" w:hAnsi="Times New Roman" w:cs="Times New Roman"/>
          <w:sz w:val="28"/>
          <w:szCs w:val="28"/>
        </w:rPr>
      </w:pPr>
      <w:r w:rsidRPr="00D82A6F">
        <w:rPr>
          <w:rFonts w:ascii="Times New Roman" w:hAnsi="Times New Roman" w:cs="Times New Roman"/>
          <w:sz w:val="28"/>
          <w:szCs w:val="28"/>
        </w:rPr>
        <w:t>25.6.</w:t>
      </w:r>
      <w:r w:rsidRPr="00D82A6F">
        <w:rPr>
          <w:rFonts w:ascii="Times New Roman" w:hAnsi="Times New Roman" w:cs="Times New Roman"/>
          <w:sz w:val="28"/>
          <w:szCs w:val="28"/>
        </w:rPr>
        <w:tab/>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D82A6F" w:rsidRPr="00D82A6F" w:rsidRDefault="00D82A6F" w:rsidP="00D82A6F">
      <w:pPr>
        <w:ind w:firstLine="851"/>
        <w:jc w:val="both"/>
        <w:rPr>
          <w:rFonts w:ascii="Times New Roman" w:hAnsi="Times New Roman" w:cs="Times New Roman"/>
          <w:sz w:val="28"/>
          <w:szCs w:val="28"/>
        </w:rPr>
      </w:pPr>
      <w:r w:rsidRPr="00D82A6F">
        <w:rPr>
          <w:rFonts w:ascii="Times New Roman" w:hAnsi="Times New Roman" w:cs="Times New Roman"/>
          <w:sz w:val="28"/>
          <w:szCs w:val="28"/>
        </w:rPr>
        <w:t xml:space="preserve">Основным методом анализа воспитательной работы в организации отдыха детей и их оздоровления является самоанализ с целью выявления </w:t>
      </w:r>
      <w:r w:rsidRPr="00D82A6F">
        <w:rPr>
          <w:rFonts w:ascii="Times New Roman" w:hAnsi="Times New Roman" w:cs="Times New Roman"/>
          <w:sz w:val="28"/>
          <w:szCs w:val="28"/>
        </w:rPr>
        <w:lastRenderedPageBreak/>
        <w:t>основных проблем и последующего их решения с привлечением (при необходимости) специалистов, который проводится по окончании летней оздоровительной кампании для сезонного лагеря.</w:t>
      </w:r>
    </w:p>
    <w:p w:rsidR="00D82A6F" w:rsidRPr="00D82A6F" w:rsidRDefault="00D82A6F" w:rsidP="00D82A6F">
      <w:pPr>
        <w:ind w:firstLine="851"/>
        <w:jc w:val="both"/>
        <w:rPr>
          <w:rFonts w:ascii="Times New Roman" w:hAnsi="Times New Roman" w:cs="Times New Roman"/>
          <w:sz w:val="28"/>
          <w:szCs w:val="28"/>
        </w:rPr>
      </w:pPr>
      <w:r w:rsidRPr="00D82A6F">
        <w:rPr>
          <w:rFonts w:ascii="Times New Roman" w:hAnsi="Times New Roman" w:cs="Times New Roman"/>
          <w:sz w:val="28"/>
          <w:szCs w:val="28"/>
        </w:rPr>
        <w:t>Планирование анализа воспитательной работы включается в календарный план воспитательной работы.</w:t>
      </w:r>
    </w:p>
    <w:p w:rsidR="00D82A6F" w:rsidRPr="00D82A6F" w:rsidRDefault="00D82A6F" w:rsidP="00D82A6F">
      <w:pPr>
        <w:ind w:firstLine="851"/>
        <w:jc w:val="both"/>
        <w:rPr>
          <w:rFonts w:ascii="Times New Roman" w:hAnsi="Times New Roman" w:cs="Times New Roman"/>
          <w:sz w:val="28"/>
          <w:szCs w:val="28"/>
        </w:rPr>
      </w:pPr>
      <w:r w:rsidRPr="00D82A6F">
        <w:rPr>
          <w:rFonts w:ascii="Times New Roman" w:hAnsi="Times New Roman" w:cs="Times New Roman"/>
          <w:sz w:val="28"/>
          <w:szCs w:val="28"/>
        </w:rPr>
        <w:t xml:space="preserve">Анализ проводится совместно с </w:t>
      </w:r>
      <w:proofErr w:type="spellStart"/>
      <w:r w:rsidRPr="00D82A6F">
        <w:rPr>
          <w:rFonts w:ascii="Times New Roman" w:hAnsi="Times New Roman" w:cs="Times New Roman"/>
          <w:sz w:val="28"/>
          <w:szCs w:val="28"/>
        </w:rPr>
        <w:t>вожатско</w:t>
      </w:r>
      <w:proofErr w:type="spellEnd"/>
      <w:r w:rsidRPr="00D82A6F">
        <w:rPr>
          <w:rFonts w:ascii="Times New Roman" w:hAnsi="Times New Roman" w:cs="Times New Roman"/>
          <w:sz w:val="28"/>
          <w:szCs w:val="28"/>
        </w:rPr>
        <w:t>-педагогическим составом, с заместителем директора по воспитательной работе (педагогом-психологом, социальным педагогом) с последующим обсуждением результатов на педагогическом совете.</w:t>
      </w:r>
    </w:p>
    <w:p w:rsidR="0020586C" w:rsidRPr="0020586C" w:rsidRDefault="0020586C" w:rsidP="0020586C">
      <w:pPr>
        <w:pStyle w:val="a4"/>
        <w:ind w:left="748"/>
        <w:jc w:val="both"/>
        <w:rPr>
          <w:rFonts w:ascii="Times New Roman" w:hAnsi="Times New Roman" w:cs="Times New Roman"/>
          <w:sz w:val="28"/>
          <w:szCs w:val="28"/>
        </w:rPr>
      </w:pPr>
    </w:p>
    <w:p w:rsidR="00065556" w:rsidRPr="00065556" w:rsidRDefault="00065556" w:rsidP="0020586C">
      <w:pPr>
        <w:pStyle w:val="a4"/>
        <w:ind w:left="748"/>
        <w:jc w:val="both"/>
        <w:rPr>
          <w:rFonts w:ascii="Times New Roman" w:hAnsi="Times New Roman" w:cs="Times New Roman"/>
          <w:sz w:val="28"/>
          <w:szCs w:val="28"/>
        </w:rPr>
      </w:pPr>
    </w:p>
    <w:p w:rsidR="00065556" w:rsidRPr="00065556" w:rsidRDefault="00065556" w:rsidP="00065556">
      <w:pPr>
        <w:pStyle w:val="a4"/>
        <w:ind w:left="851"/>
        <w:jc w:val="both"/>
        <w:rPr>
          <w:rFonts w:ascii="Times New Roman" w:hAnsi="Times New Roman" w:cs="Times New Roman"/>
          <w:sz w:val="28"/>
          <w:szCs w:val="28"/>
        </w:rPr>
      </w:pPr>
    </w:p>
    <w:p w:rsidR="00065556" w:rsidRDefault="00065556" w:rsidP="00065556">
      <w:pPr>
        <w:pStyle w:val="a4"/>
        <w:ind w:left="748"/>
        <w:jc w:val="both"/>
        <w:rPr>
          <w:rFonts w:ascii="Times New Roman" w:hAnsi="Times New Roman" w:cs="Times New Roman"/>
          <w:sz w:val="28"/>
          <w:szCs w:val="28"/>
        </w:rPr>
      </w:pPr>
    </w:p>
    <w:p w:rsidR="00065556" w:rsidRPr="00065556" w:rsidRDefault="00065556" w:rsidP="00065556">
      <w:pPr>
        <w:pStyle w:val="a4"/>
        <w:ind w:left="748"/>
        <w:jc w:val="both"/>
        <w:rPr>
          <w:rFonts w:ascii="Times New Roman" w:hAnsi="Times New Roman" w:cs="Times New Roman"/>
          <w:sz w:val="28"/>
          <w:szCs w:val="28"/>
        </w:rPr>
      </w:pPr>
    </w:p>
    <w:p w:rsidR="00065556" w:rsidRPr="00065556" w:rsidRDefault="00065556" w:rsidP="00065556">
      <w:pPr>
        <w:pStyle w:val="a4"/>
        <w:ind w:left="851"/>
        <w:jc w:val="both"/>
        <w:rPr>
          <w:rFonts w:ascii="Times New Roman" w:hAnsi="Times New Roman" w:cs="Times New Roman"/>
          <w:sz w:val="28"/>
          <w:szCs w:val="28"/>
        </w:rPr>
      </w:pPr>
    </w:p>
    <w:p w:rsidR="004A2E9E" w:rsidRDefault="004A2E9E" w:rsidP="004A2E9E">
      <w:pPr>
        <w:pStyle w:val="a4"/>
        <w:tabs>
          <w:tab w:val="left" w:pos="7334"/>
        </w:tabs>
        <w:ind w:left="748"/>
        <w:jc w:val="both"/>
        <w:rPr>
          <w:rFonts w:ascii="Times New Roman" w:hAnsi="Times New Roman" w:cs="Times New Roman"/>
          <w:sz w:val="28"/>
          <w:szCs w:val="28"/>
        </w:rPr>
      </w:pPr>
    </w:p>
    <w:p w:rsidR="004A2E9E" w:rsidRDefault="004A2E9E" w:rsidP="004A2E9E">
      <w:pPr>
        <w:pStyle w:val="a4"/>
        <w:tabs>
          <w:tab w:val="left" w:pos="7334"/>
        </w:tabs>
        <w:ind w:left="748"/>
        <w:jc w:val="both"/>
        <w:rPr>
          <w:rFonts w:ascii="Times New Roman" w:hAnsi="Times New Roman" w:cs="Times New Roman"/>
          <w:sz w:val="28"/>
          <w:szCs w:val="28"/>
        </w:rPr>
      </w:pPr>
    </w:p>
    <w:p w:rsidR="00797E79" w:rsidRDefault="00797E79" w:rsidP="004A2E9E">
      <w:pPr>
        <w:pStyle w:val="a4"/>
        <w:tabs>
          <w:tab w:val="left" w:pos="7334"/>
        </w:tabs>
        <w:ind w:left="748"/>
        <w:jc w:val="both"/>
        <w:rPr>
          <w:rFonts w:ascii="Times New Roman" w:hAnsi="Times New Roman" w:cs="Times New Roman"/>
          <w:sz w:val="28"/>
          <w:szCs w:val="28"/>
        </w:rPr>
      </w:pPr>
    </w:p>
    <w:p w:rsidR="00797E79" w:rsidRDefault="00797E79" w:rsidP="004A2E9E">
      <w:pPr>
        <w:pStyle w:val="a4"/>
        <w:tabs>
          <w:tab w:val="left" w:pos="7334"/>
        </w:tabs>
        <w:ind w:left="748"/>
        <w:jc w:val="both"/>
        <w:rPr>
          <w:rFonts w:ascii="Times New Roman" w:hAnsi="Times New Roman" w:cs="Times New Roman"/>
          <w:sz w:val="28"/>
          <w:szCs w:val="28"/>
        </w:rPr>
      </w:pPr>
    </w:p>
    <w:p w:rsidR="00797E79" w:rsidRDefault="00797E79" w:rsidP="004A2E9E">
      <w:pPr>
        <w:pStyle w:val="a4"/>
        <w:tabs>
          <w:tab w:val="left" w:pos="7334"/>
        </w:tabs>
        <w:ind w:left="748"/>
        <w:jc w:val="both"/>
        <w:rPr>
          <w:rFonts w:ascii="Times New Roman" w:hAnsi="Times New Roman" w:cs="Times New Roman"/>
          <w:sz w:val="28"/>
          <w:szCs w:val="28"/>
        </w:rPr>
      </w:pPr>
    </w:p>
    <w:p w:rsidR="00797E79" w:rsidRDefault="00797E79" w:rsidP="004A2E9E">
      <w:pPr>
        <w:pStyle w:val="a4"/>
        <w:tabs>
          <w:tab w:val="left" w:pos="7334"/>
        </w:tabs>
        <w:ind w:left="748"/>
        <w:jc w:val="both"/>
        <w:rPr>
          <w:rFonts w:ascii="Times New Roman" w:hAnsi="Times New Roman" w:cs="Times New Roman"/>
          <w:sz w:val="28"/>
          <w:szCs w:val="28"/>
        </w:rPr>
      </w:pPr>
    </w:p>
    <w:p w:rsidR="00797E79" w:rsidRDefault="00797E79" w:rsidP="004A2E9E">
      <w:pPr>
        <w:pStyle w:val="a4"/>
        <w:tabs>
          <w:tab w:val="left" w:pos="7334"/>
        </w:tabs>
        <w:ind w:left="748"/>
        <w:jc w:val="both"/>
        <w:rPr>
          <w:rFonts w:ascii="Times New Roman" w:hAnsi="Times New Roman" w:cs="Times New Roman"/>
          <w:sz w:val="28"/>
          <w:szCs w:val="28"/>
        </w:rPr>
      </w:pPr>
    </w:p>
    <w:p w:rsidR="00797E79" w:rsidRDefault="00797E79" w:rsidP="004A2E9E">
      <w:pPr>
        <w:pStyle w:val="a4"/>
        <w:tabs>
          <w:tab w:val="left" w:pos="7334"/>
        </w:tabs>
        <w:ind w:left="748"/>
        <w:jc w:val="both"/>
        <w:rPr>
          <w:rFonts w:ascii="Times New Roman" w:hAnsi="Times New Roman" w:cs="Times New Roman"/>
          <w:sz w:val="28"/>
          <w:szCs w:val="28"/>
        </w:rPr>
      </w:pPr>
    </w:p>
    <w:p w:rsidR="00797E79" w:rsidRDefault="00797E79" w:rsidP="004A2E9E">
      <w:pPr>
        <w:pStyle w:val="a4"/>
        <w:tabs>
          <w:tab w:val="left" w:pos="7334"/>
        </w:tabs>
        <w:ind w:left="748"/>
        <w:jc w:val="both"/>
        <w:rPr>
          <w:rFonts w:ascii="Times New Roman" w:hAnsi="Times New Roman" w:cs="Times New Roman"/>
          <w:sz w:val="28"/>
          <w:szCs w:val="28"/>
        </w:rPr>
      </w:pPr>
    </w:p>
    <w:p w:rsidR="00797E79" w:rsidRDefault="00797E79" w:rsidP="004A2E9E">
      <w:pPr>
        <w:pStyle w:val="a4"/>
        <w:tabs>
          <w:tab w:val="left" w:pos="7334"/>
        </w:tabs>
        <w:ind w:left="748"/>
        <w:jc w:val="both"/>
        <w:rPr>
          <w:rFonts w:ascii="Times New Roman" w:hAnsi="Times New Roman" w:cs="Times New Roman"/>
          <w:sz w:val="28"/>
          <w:szCs w:val="28"/>
        </w:rPr>
      </w:pPr>
    </w:p>
    <w:p w:rsidR="00797E79" w:rsidRDefault="00797E79" w:rsidP="004A2E9E">
      <w:pPr>
        <w:pStyle w:val="a4"/>
        <w:tabs>
          <w:tab w:val="left" w:pos="7334"/>
        </w:tabs>
        <w:ind w:left="748"/>
        <w:jc w:val="both"/>
        <w:rPr>
          <w:rFonts w:ascii="Times New Roman" w:hAnsi="Times New Roman" w:cs="Times New Roman"/>
          <w:sz w:val="28"/>
          <w:szCs w:val="28"/>
        </w:rPr>
      </w:pPr>
    </w:p>
    <w:p w:rsidR="00797E79" w:rsidRDefault="00797E79" w:rsidP="004A2E9E">
      <w:pPr>
        <w:pStyle w:val="a4"/>
        <w:tabs>
          <w:tab w:val="left" w:pos="7334"/>
        </w:tabs>
        <w:ind w:left="748"/>
        <w:jc w:val="both"/>
        <w:rPr>
          <w:rFonts w:ascii="Times New Roman" w:hAnsi="Times New Roman" w:cs="Times New Roman"/>
          <w:sz w:val="28"/>
          <w:szCs w:val="28"/>
        </w:rPr>
      </w:pPr>
    </w:p>
    <w:p w:rsidR="00797E79" w:rsidRDefault="00797E79" w:rsidP="004A2E9E">
      <w:pPr>
        <w:pStyle w:val="a4"/>
        <w:tabs>
          <w:tab w:val="left" w:pos="7334"/>
        </w:tabs>
        <w:ind w:left="748"/>
        <w:jc w:val="both"/>
        <w:rPr>
          <w:rFonts w:ascii="Times New Roman" w:hAnsi="Times New Roman" w:cs="Times New Roman"/>
          <w:sz w:val="28"/>
          <w:szCs w:val="28"/>
        </w:rPr>
      </w:pPr>
    </w:p>
    <w:p w:rsidR="00797E79" w:rsidRDefault="00797E79" w:rsidP="004A2E9E">
      <w:pPr>
        <w:pStyle w:val="a4"/>
        <w:tabs>
          <w:tab w:val="left" w:pos="7334"/>
        </w:tabs>
        <w:ind w:left="748"/>
        <w:jc w:val="both"/>
        <w:rPr>
          <w:rFonts w:ascii="Times New Roman" w:hAnsi="Times New Roman" w:cs="Times New Roman"/>
          <w:sz w:val="28"/>
          <w:szCs w:val="28"/>
        </w:rPr>
      </w:pPr>
    </w:p>
    <w:p w:rsidR="00797E79" w:rsidRDefault="00797E79" w:rsidP="004A2E9E">
      <w:pPr>
        <w:pStyle w:val="a4"/>
        <w:tabs>
          <w:tab w:val="left" w:pos="7334"/>
        </w:tabs>
        <w:ind w:left="748"/>
        <w:jc w:val="both"/>
        <w:rPr>
          <w:rFonts w:ascii="Times New Roman" w:hAnsi="Times New Roman" w:cs="Times New Roman"/>
          <w:sz w:val="28"/>
          <w:szCs w:val="28"/>
        </w:rPr>
      </w:pPr>
    </w:p>
    <w:p w:rsidR="00797E79" w:rsidRDefault="00797E79" w:rsidP="004A2E9E">
      <w:pPr>
        <w:pStyle w:val="a4"/>
        <w:tabs>
          <w:tab w:val="left" w:pos="7334"/>
        </w:tabs>
        <w:ind w:left="748"/>
        <w:jc w:val="both"/>
        <w:rPr>
          <w:rFonts w:ascii="Times New Roman" w:hAnsi="Times New Roman" w:cs="Times New Roman"/>
          <w:sz w:val="28"/>
          <w:szCs w:val="28"/>
        </w:rPr>
      </w:pPr>
    </w:p>
    <w:p w:rsidR="00797E79" w:rsidRDefault="00797E79" w:rsidP="004A2E9E">
      <w:pPr>
        <w:pStyle w:val="a4"/>
        <w:tabs>
          <w:tab w:val="left" w:pos="7334"/>
        </w:tabs>
        <w:ind w:left="748"/>
        <w:jc w:val="both"/>
        <w:rPr>
          <w:rFonts w:ascii="Times New Roman" w:hAnsi="Times New Roman" w:cs="Times New Roman"/>
          <w:sz w:val="28"/>
          <w:szCs w:val="28"/>
        </w:rPr>
      </w:pPr>
    </w:p>
    <w:p w:rsidR="00797E79" w:rsidRDefault="00797E79" w:rsidP="004A2E9E">
      <w:pPr>
        <w:pStyle w:val="a4"/>
        <w:tabs>
          <w:tab w:val="left" w:pos="7334"/>
        </w:tabs>
        <w:ind w:left="748"/>
        <w:jc w:val="both"/>
        <w:rPr>
          <w:rFonts w:ascii="Times New Roman" w:hAnsi="Times New Roman" w:cs="Times New Roman"/>
          <w:sz w:val="28"/>
          <w:szCs w:val="28"/>
        </w:rPr>
      </w:pPr>
    </w:p>
    <w:p w:rsidR="00797E79" w:rsidRDefault="00797E79" w:rsidP="004A2E9E">
      <w:pPr>
        <w:pStyle w:val="a4"/>
        <w:tabs>
          <w:tab w:val="left" w:pos="7334"/>
        </w:tabs>
        <w:ind w:left="748"/>
        <w:jc w:val="both"/>
        <w:rPr>
          <w:rFonts w:ascii="Times New Roman" w:hAnsi="Times New Roman" w:cs="Times New Roman"/>
          <w:sz w:val="28"/>
          <w:szCs w:val="28"/>
        </w:rPr>
      </w:pPr>
    </w:p>
    <w:p w:rsidR="00797E79" w:rsidRDefault="00797E79" w:rsidP="004A2E9E">
      <w:pPr>
        <w:pStyle w:val="a4"/>
        <w:tabs>
          <w:tab w:val="left" w:pos="7334"/>
        </w:tabs>
        <w:ind w:left="748"/>
        <w:jc w:val="both"/>
        <w:rPr>
          <w:rFonts w:ascii="Times New Roman" w:hAnsi="Times New Roman" w:cs="Times New Roman"/>
          <w:sz w:val="28"/>
          <w:szCs w:val="28"/>
        </w:rPr>
      </w:pPr>
    </w:p>
    <w:p w:rsidR="00797E79" w:rsidRDefault="00797E79" w:rsidP="004A2E9E">
      <w:pPr>
        <w:pStyle w:val="a4"/>
        <w:tabs>
          <w:tab w:val="left" w:pos="7334"/>
        </w:tabs>
        <w:ind w:left="748"/>
        <w:jc w:val="both"/>
        <w:rPr>
          <w:rFonts w:ascii="Times New Roman" w:hAnsi="Times New Roman" w:cs="Times New Roman"/>
          <w:sz w:val="28"/>
          <w:szCs w:val="28"/>
        </w:rPr>
      </w:pPr>
    </w:p>
    <w:p w:rsidR="00797E79" w:rsidRDefault="00797E79" w:rsidP="004A2E9E">
      <w:pPr>
        <w:pStyle w:val="a4"/>
        <w:tabs>
          <w:tab w:val="left" w:pos="7334"/>
        </w:tabs>
        <w:ind w:left="748"/>
        <w:jc w:val="both"/>
        <w:rPr>
          <w:rFonts w:ascii="Times New Roman" w:hAnsi="Times New Roman" w:cs="Times New Roman"/>
          <w:sz w:val="28"/>
          <w:szCs w:val="28"/>
        </w:rPr>
      </w:pPr>
    </w:p>
    <w:p w:rsidR="00797E79" w:rsidRPr="00797E79" w:rsidRDefault="00797E79" w:rsidP="00797E79">
      <w:pPr>
        <w:pStyle w:val="a4"/>
        <w:tabs>
          <w:tab w:val="left" w:pos="7334"/>
        </w:tabs>
        <w:jc w:val="center"/>
        <w:rPr>
          <w:rFonts w:ascii="Times New Roman" w:hAnsi="Times New Roman" w:cs="Times New Roman"/>
          <w:b/>
          <w:sz w:val="36"/>
          <w:szCs w:val="36"/>
        </w:rPr>
      </w:pPr>
      <w:r w:rsidRPr="00797E79">
        <w:rPr>
          <w:rFonts w:ascii="Times New Roman" w:hAnsi="Times New Roman" w:cs="Times New Roman"/>
          <w:b/>
          <w:sz w:val="36"/>
          <w:szCs w:val="36"/>
        </w:rPr>
        <w:lastRenderedPageBreak/>
        <w:t>Календарный план воспитательной работы</w:t>
      </w:r>
    </w:p>
    <w:p w:rsidR="00797E79" w:rsidRDefault="00797E79" w:rsidP="00797E79">
      <w:pPr>
        <w:pStyle w:val="a4"/>
        <w:tabs>
          <w:tab w:val="left" w:pos="7334"/>
        </w:tabs>
        <w:ind w:left="0"/>
        <w:jc w:val="center"/>
        <w:rPr>
          <w:rFonts w:ascii="Times New Roman" w:hAnsi="Times New Roman" w:cs="Times New Roman"/>
          <w:b/>
          <w:sz w:val="36"/>
          <w:szCs w:val="36"/>
        </w:rPr>
      </w:pPr>
      <w:r w:rsidRPr="00797E79">
        <w:rPr>
          <w:rFonts w:ascii="Times New Roman" w:hAnsi="Times New Roman" w:cs="Times New Roman"/>
          <w:b/>
          <w:sz w:val="36"/>
          <w:szCs w:val="36"/>
        </w:rPr>
        <w:t>летнего лагеря с дневным пребыванием детей</w:t>
      </w:r>
    </w:p>
    <w:p w:rsidR="00797E79" w:rsidRDefault="00797E79" w:rsidP="00797E79">
      <w:pPr>
        <w:pStyle w:val="a4"/>
        <w:tabs>
          <w:tab w:val="left" w:pos="7334"/>
        </w:tabs>
        <w:ind w:left="0"/>
        <w:jc w:val="center"/>
        <w:rPr>
          <w:rFonts w:ascii="Times New Roman" w:hAnsi="Times New Roman" w:cs="Times New Roman"/>
          <w:b/>
          <w:sz w:val="36"/>
          <w:szCs w:val="36"/>
        </w:rPr>
      </w:pPr>
      <w:r w:rsidRPr="00797E79">
        <w:rPr>
          <w:rFonts w:ascii="Times New Roman" w:hAnsi="Times New Roman" w:cs="Times New Roman"/>
          <w:b/>
          <w:sz w:val="36"/>
          <w:szCs w:val="36"/>
        </w:rPr>
        <w:t xml:space="preserve"> «Орлята»</w:t>
      </w:r>
      <w:r>
        <w:rPr>
          <w:rFonts w:ascii="Times New Roman" w:hAnsi="Times New Roman" w:cs="Times New Roman"/>
          <w:b/>
          <w:sz w:val="36"/>
          <w:szCs w:val="36"/>
        </w:rPr>
        <w:t>.</w:t>
      </w:r>
    </w:p>
    <w:p w:rsidR="00797E79" w:rsidRDefault="00797E79" w:rsidP="00797E79">
      <w:pPr>
        <w:pStyle w:val="a4"/>
        <w:tabs>
          <w:tab w:val="left" w:pos="7334"/>
        </w:tabs>
        <w:ind w:left="0"/>
        <w:jc w:val="center"/>
        <w:rPr>
          <w:rFonts w:ascii="Times New Roman" w:hAnsi="Times New Roman" w:cs="Times New Roman"/>
          <w:b/>
          <w:sz w:val="36"/>
          <w:szCs w:val="36"/>
        </w:rPr>
      </w:pPr>
    </w:p>
    <w:p w:rsidR="00797E79" w:rsidRDefault="00797E79" w:rsidP="00797E79">
      <w:pPr>
        <w:pStyle w:val="a4"/>
        <w:tabs>
          <w:tab w:val="left" w:pos="7334"/>
        </w:tabs>
        <w:ind w:left="0"/>
        <w:rPr>
          <w:rFonts w:ascii="Times New Roman" w:hAnsi="Times New Roman" w:cs="Times New Roman"/>
          <w:sz w:val="28"/>
          <w:szCs w:val="28"/>
        </w:rPr>
      </w:pPr>
      <w:r w:rsidRPr="00797E79">
        <w:rPr>
          <w:rFonts w:ascii="Times New Roman" w:hAnsi="Times New Roman" w:cs="Times New Roman"/>
          <w:sz w:val="28"/>
          <w:szCs w:val="28"/>
        </w:rPr>
        <w:t xml:space="preserve">План разделен на блоки и модули, которые отражают направления воспитательной работы летнего лагеря в соответствии с Программой </w:t>
      </w:r>
      <w:proofErr w:type="gramStart"/>
      <w:r w:rsidRPr="00797E79">
        <w:rPr>
          <w:rFonts w:ascii="Times New Roman" w:hAnsi="Times New Roman" w:cs="Times New Roman"/>
          <w:sz w:val="28"/>
          <w:szCs w:val="28"/>
        </w:rPr>
        <w:t>воспитания</w:t>
      </w:r>
      <w:proofErr w:type="gramEnd"/>
      <w:r w:rsidRPr="00797E79">
        <w:rPr>
          <w:rFonts w:ascii="Times New Roman" w:hAnsi="Times New Roman" w:cs="Times New Roman"/>
          <w:sz w:val="28"/>
          <w:szCs w:val="28"/>
        </w:rPr>
        <w:t xml:space="preserve"> и определяет уровни проведения мероприятий.</w:t>
      </w:r>
    </w:p>
    <w:p w:rsidR="00797E79" w:rsidRDefault="00797E79" w:rsidP="00797E79">
      <w:pPr>
        <w:pStyle w:val="a4"/>
        <w:tabs>
          <w:tab w:val="left" w:pos="7334"/>
        </w:tabs>
        <w:ind w:left="0"/>
        <w:rPr>
          <w:rFonts w:ascii="Times New Roman" w:hAnsi="Times New Roman" w:cs="Times New Roman"/>
          <w:sz w:val="28"/>
          <w:szCs w:val="28"/>
        </w:rPr>
      </w:pPr>
    </w:p>
    <w:tbl>
      <w:tblPr>
        <w:tblStyle w:val="a3"/>
        <w:tblW w:w="9464" w:type="dxa"/>
        <w:tblLook w:val="04A0" w:firstRow="1" w:lastRow="0" w:firstColumn="1" w:lastColumn="0" w:noHBand="0" w:noVBand="1"/>
      </w:tblPr>
      <w:tblGrid>
        <w:gridCol w:w="653"/>
        <w:gridCol w:w="3249"/>
        <w:gridCol w:w="2040"/>
        <w:gridCol w:w="2205"/>
        <w:gridCol w:w="1317"/>
      </w:tblGrid>
      <w:tr w:rsidR="00797E79" w:rsidTr="00797E79">
        <w:tc>
          <w:tcPr>
            <w:tcW w:w="653" w:type="dxa"/>
            <w:vMerge w:val="restart"/>
          </w:tcPr>
          <w:p w:rsidR="00797E79" w:rsidRPr="00797E79" w:rsidRDefault="00797E79" w:rsidP="00797E79">
            <w:pPr>
              <w:pStyle w:val="a4"/>
              <w:tabs>
                <w:tab w:val="left" w:pos="7334"/>
              </w:tabs>
              <w:ind w:left="0"/>
              <w:rPr>
                <w:rFonts w:ascii="Times New Roman" w:hAnsi="Times New Roman" w:cs="Times New Roman"/>
                <w:b/>
                <w:sz w:val="28"/>
                <w:szCs w:val="28"/>
              </w:rPr>
            </w:pPr>
            <w:r w:rsidRPr="00797E79">
              <w:rPr>
                <w:rFonts w:ascii="Times New Roman" w:hAnsi="Times New Roman" w:cs="Times New Roman"/>
                <w:b/>
                <w:sz w:val="28"/>
                <w:szCs w:val="28"/>
              </w:rPr>
              <w:t xml:space="preserve">№ </w:t>
            </w:r>
            <w:proofErr w:type="gramStart"/>
            <w:r w:rsidRPr="00797E79">
              <w:rPr>
                <w:rFonts w:ascii="Times New Roman" w:hAnsi="Times New Roman" w:cs="Times New Roman"/>
                <w:b/>
                <w:sz w:val="28"/>
                <w:szCs w:val="28"/>
              </w:rPr>
              <w:t>п</w:t>
            </w:r>
            <w:proofErr w:type="gramEnd"/>
            <w:r w:rsidRPr="00797E79">
              <w:rPr>
                <w:rFonts w:ascii="Times New Roman" w:hAnsi="Times New Roman" w:cs="Times New Roman"/>
                <w:b/>
                <w:sz w:val="28"/>
                <w:szCs w:val="28"/>
              </w:rPr>
              <w:t>/п</w:t>
            </w:r>
          </w:p>
        </w:tc>
        <w:tc>
          <w:tcPr>
            <w:tcW w:w="3249" w:type="dxa"/>
            <w:vMerge w:val="restart"/>
          </w:tcPr>
          <w:p w:rsidR="00797E79" w:rsidRPr="00797E79" w:rsidRDefault="00797E79" w:rsidP="00797E79">
            <w:pPr>
              <w:pStyle w:val="a4"/>
              <w:tabs>
                <w:tab w:val="left" w:pos="7334"/>
              </w:tabs>
              <w:ind w:left="0"/>
              <w:rPr>
                <w:rFonts w:ascii="Times New Roman" w:hAnsi="Times New Roman" w:cs="Times New Roman"/>
                <w:b/>
                <w:sz w:val="28"/>
                <w:szCs w:val="28"/>
              </w:rPr>
            </w:pPr>
            <w:r w:rsidRPr="00797E79">
              <w:rPr>
                <w:rFonts w:ascii="Times New Roman" w:hAnsi="Times New Roman" w:cs="Times New Roman"/>
                <w:b/>
                <w:sz w:val="28"/>
                <w:szCs w:val="28"/>
              </w:rPr>
              <w:t>Наименование мероприятия</w:t>
            </w:r>
          </w:p>
        </w:tc>
        <w:tc>
          <w:tcPr>
            <w:tcW w:w="2040" w:type="dxa"/>
            <w:vMerge w:val="restart"/>
          </w:tcPr>
          <w:p w:rsidR="00797E79" w:rsidRPr="00797E79" w:rsidRDefault="00797E79" w:rsidP="00797E79">
            <w:pPr>
              <w:pStyle w:val="a4"/>
              <w:tabs>
                <w:tab w:val="left" w:pos="7334"/>
              </w:tabs>
              <w:ind w:left="0"/>
              <w:rPr>
                <w:rFonts w:ascii="Times New Roman" w:hAnsi="Times New Roman" w:cs="Times New Roman"/>
                <w:b/>
                <w:sz w:val="28"/>
                <w:szCs w:val="28"/>
              </w:rPr>
            </w:pPr>
            <w:r w:rsidRPr="00797E79">
              <w:rPr>
                <w:rFonts w:ascii="Times New Roman" w:hAnsi="Times New Roman" w:cs="Times New Roman"/>
                <w:b/>
                <w:sz w:val="28"/>
                <w:szCs w:val="28"/>
              </w:rPr>
              <w:t>Срок проведения</w:t>
            </w:r>
          </w:p>
        </w:tc>
        <w:tc>
          <w:tcPr>
            <w:tcW w:w="3522" w:type="dxa"/>
            <w:gridSpan w:val="2"/>
          </w:tcPr>
          <w:p w:rsidR="00797E79" w:rsidRPr="00797E79" w:rsidRDefault="00797E79" w:rsidP="00797E79">
            <w:pPr>
              <w:pStyle w:val="a4"/>
              <w:tabs>
                <w:tab w:val="left" w:pos="7334"/>
              </w:tabs>
              <w:ind w:left="0"/>
              <w:rPr>
                <w:rFonts w:ascii="Times New Roman" w:hAnsi="Times New Roman" w:cs="Times New Roman"/>
                <w:b/>
                <w:sz w:val="28"/>
                <w:szCs w:val="28"/>
              </w:rPr>
            </w:pPr>
            <w:r w:rsidRPr="00797E79">
              <w:rPr>
                <w:rFonts w:ascii="Times New Roman" w:hAnsi="Times New Roman" w:cs="Times New Roman"/>
                <w:b/>
                <w:sz w:val="28"/>
                <w:szCs w:val="28"/>
              </w:rPr>
              <w:t>Уровень проведения</w:t>
            </w:r>
          </w:p>
        </w:tc>
      </w:tr>
      <w:tr w:rsidR="003C2382" w:rsidTr="00797E79">
        <w:tc>
          <w:tcPr>
            <w:tcW w:w="653" w:type="dxa"/>
            <w:vMerge/>
          </w:tcPr>
          <w:p w:rsidR="00797E79" w:rsidRPr="00797E79" w:rsidRDefault="00797E79" w:rsidP="00797E79">
            <w:pPr>
              <w:pStyle w:val="a4"/>
              <w:tabs>
                <w:tab w:val="left" w:pos="7334"/>
              </w:tabs>
              <w:ind w:left="0"/>
              <w:rPr>
                <w:rFonts w:ascii="Times New Roman" w:hAnsi="Times New Roman" w:cs="Times New Roman"/>
                <w:b/>
                <w:sz w:val="28"/>
                <w:szCs w:val="28"/>
              </w:rPr>
            </w:pPr>
          </w:p>
        </w:tc>
        <w:tc>
          <w:tcPr>
            <w:tcW w:w="3249" w:type="dxa"/>
            <w:vMerge/>
          </w:tcPr>
          <w:p w:rsidR="00797E79" w:rsidRPr="00797E79" w:rsidRDefault="00797E79" w:rsidP="00797E79">
            <w:pPr>
              <w:pStyle w:val="a4"/>
              <w:tabs>
                <w:tab w:val="left" w:pos="7334"/>
              </w:tabs>
              <w:ind w:left="0"/>
              <w:rPr>
                <w:rFonts w:ascii="Times New Roman" w:hAnsi="Times New Roman" w:cs="Times New Roman"/>
                <w:b/>
                <w:sz w:val="28"/>
                <w:szCs w:val="28"/>
              </w:rPr>
            </w:pPr>
          </w:p>
        </w:tc>
        <w:tc>
          <w:tcPr>
            <w:tcW w:w="2040" w:type="dxa"/>
            <w:vMerge/>
          </w:tcPr>
          <w:p w:rsidR="00797E79" w:rsidRPr="00797E79" w:rsidRDefault="00797E79" w:rsidP="00797E79">
            <w:pPr>
              <w:pStyle w:val="a4"/>
              <w:tabs>
                <w:tab w:val="left" w:pos="7334"/>
              </w:tabs>
              <w:ind w:left="0"/>
              <w:rPr>
                <w:rFonts w:ascii="Times New Roman" w:hAnsi="Times New Roman" w:cs="Times New Roman"/>
                <w:b/>
                <w:sz w:val="28"/>
                <w:szCs w:val="28"/>
              </w:rPr>
            </w:pPr>
          </w:p>
        </w:tc>
        <w:tc>
          <w:tcPr>
            <w:tcW w:w="2205" w:type="dxa"/>
          </w:tcPr>
          <w:p w:rsidR="00797E79" w:rsidRPr="00797E79" w:rsidRDefault="00797E79" w:rsidP="00797E79">
            <w:pPr>
              <w:pStyle w:val="a4"/>
              <w:tabs>
                <w:tab w:val="left" w:pos="7334"/>
              </w:tabs>
              <w:ind w:left="0"/>
              <w:rPr>
                <w:rFonts w:ascii="Times New Roman" w:hAnsi="Times New Roman" w:cs="Times New Roman"/>
                <w:b/>
                <w:sz w:val="28"/>
                <w:szCs w:val="28"/>
              </w:rPr>
            </w:pPr>
            <w:r w:rsidRPr="00797E79">
              <w:rPr>
                <w:rFonts w:ascii="Times New Roman" w:hAnsi="Times New Roman" w:cs="Times New Roman"/>
                <w:b/>
                <w:sz w:val="28"/>
                <w:szCs w:val="28"/>
              </w:rPr>
              <w:t>Всероссийский/ региональный</w:t>
            </w:r>
          </w:p>
        </w:tc>
        <w:tc>
          <w:tcPr>
            <w:tcW w:w="1317" w:type="dxa"/>
          </w:tcPr>
          <w:p w:rsidR="00797E79" w:rsidRPr="00797E79" w:rsidRDefault="00797E79" w:rsidP="00797E79">
            <w:pPr>
              <w:pStyle w:val="a4"/>
              <w:tabs>
                <w:tab w:val="left" w:pos="7334"/>
              </w:tabs>
              <w:ind w:left="0"/>
              <w:rPr>
                <w:rFonts w:ascii="Times New Roman" w:hAnsi="Times New Roman" w:cs="Times New Roman"/>
                <w:b/>
                <w:sz w:val="28"/>
                <w:szCs w:val="28"/>
              </w:rPr>
            </w:pPr>
            <w:r w:rsidRPr="00797E79">
              <w:rPr>
                <w:rFonts w:ascii="Times New Roman" w:hAnsi="Times New Roman" w:cs="Times New Roman"/>
                <w:b/>
                <w:sz w:val="28"/>
                <w:szCs w:val="28"/>
              </w:rPr>
              <w:t>Детский лагерь</w:t>
            </w:r>
          </w:p>
        </w:tc>
      </w:tr>
      <w:tr w:rsidR="00797E79" w:rsidTr="002E6449">
        <w:tc>
          <w:tcPr>
            <w:tcW w:w="9464" w:type="dxa"/>
            <w:gridSpan w:val="5"/>
          </w:tcPr>
          <w:p w:rsidR="00797E79" w:rsidRPr="00797E79" w:rsidRDefault="00797E79" w:rsidP="00797E79">
            <w:pPr>
              <w:pStyle w:val="a4"/>
              <w:tabs>
                <w:tab w:val="left" w:pos="7334"/>
              </w:tabs>
              <w:ind w:left="0"/>
              <w:jc w:val="center"/>
              <w:rPr>
                <w:rFonts w:ascii="Times New Roman" w:hAnsi="Times New Roman" w:cs="Times New Roman"/>
                <w:b/>
                <w:sz w:val="28"/>
                <w:szCs w:val="28"/>
              </w:rPr>
            </w:pPr>
            <w:r w:rsidRPr="00797E79">
              <w:rPr>
                <w:rFonts w:ascii="Times New Roman" w:hAnsi="Times New Roman" w:cs="Times New Roman"/>
                <w:b/>
                <w:sz w:val="28"/>
                <w:szCs w:val="28"/>
              </w:rPr>
              <w:t>Блок «Мир»</w:t>
            </w:r>
          </w:p>
        </w:tc>
      </w:tr>
      <w:tr w:rsidR="00797E79" w:rsidTr="00797E79">
        <w:tc>
          <w:tcPr>
            <w:tcW w:w="653" w:type="dxa"/>
          </w:tcPr>
          <w:p w:rsidR="00797E79" w:rsidRPr="00797E79" w:rsidRDefault="00797E79" w:rsidP="006D2C8A">
            <w:pPr>
              <w:rPr>
                <w:rFonts w:ascii="Times New Roman" w:hAnsi="Times New Roman" w:cs="Times New Roman"/>
                <w:sz w:val="28"/>
                <w:szCs w:val="28"/>
              </w:rPr>
            </w:pPr>
            <w:r w:rsidRPr="00797E79">
              <w:rPr>
                <w:rFonts w:ascii="Times New Roman" w:hAnsi="Times New Roman" w:cs="Times New Roman"/>
                <w:sz w:val="28"/>
                <w:szCs w:val="28"/>
              </w:rPr>
              <w:t>1</w:t>
            </w:r>
          </w:p>
        </w:tc>
        <w:tc>
          <w:tcPr>
            <w:tcW w:w="3249" w:type="dxa"/>
          </w:tcPr>
          <w:p w:rsidR="00797E79" w:rsidRPr="00797E79" w:rsidRDefault="00797E79" w:rsidP="006D2C8A">
            <w:pPr>
              <w:rPr>
                <w:rFonts w:ascii="Times New Roman" w:hAnsi="Times New Roman" w:cs="Times New Roman"/>
                <w:sz w:val="28"/>
                <w:szCs w:val="28"/>
              </w:rPr>
            </w:pPr>
            <w:r w:rsidRPr="00797E79">
              <w:rPr>
                <w:rFonts w:ascii="Times New Roman" w:hAnsi="Times New Roman" w:cs="Times New Roman"/>
                <w:sz w:val="28"/>
                <w:szCs w:val="28"/>
              </w:rPr>
              <w:t>День русского языка/ 225 лет со дня рождения А. С. Пушкина</w:t>
            </w:r>
          </w:p>
        </w:tc>
        <w:tc>
          <w:tcPr>
            <w:tcW w:w="2040" w:type="dxa"/>
          </w:tcPr>
          <w:p w:rsidR="00797E79" w:rsidRPr="00797E79" w:rsidRDefault="00797E79" w:rsidP="006D2C8A">
            <w:pPr>
              <w:rPr>
                <w:rFonts w:ascii="Times New Roman" w:hAnsi="Times New Roman" w:cs="Times New Roman"/>
                <w:sz w:val="28"/>
                <w:szCs w:val="28"/>
              </w:rPr>
            </w:pPr>
            <w:r>
              <w:rPr>
                <w:rFonts w:ascii="Times New Roman" w:hAnsi="Times New Roman" w:cs="Times New Roman"/>
                <w:sz w:val="28"/>
                <w:szCs w:val="28"/>
              </w:rPr>
              <w:t>06.06.2025</w:t>
            </w:r>
          </w:p>
        </w:tc>
        <w:tc>
          <w:tcPr>
            <w:tcW w:w="2205" w:type="dxa"/>
          </w:tcPr>
          <w:p w:rsidR="00797E79" w:rsidRPr="00797E79" w:rsidRDefault="00797E79" w:rsidP="006D2C8A">
            <w:pPr>
              <w:rPr>
                <w:rFonts w:ascii="Times New Roman" w:hAnsi="Times New Roman" w:cs="Times New Roman"/>
                <w:sz w:val="28"/>
                <w:szCs w:val="28"/>
              </w:rPr>
            </w:pPr>
            <w:r w:rsidRPr="00797E79">
              <w:rPr>
                <w:rFonts w:ascii="Times New Roman" w:hAnsi="Times New Roman" w:cs="Times New Roman"/>
                <w:sz w:val="28"/>
                <w:szCs w:val="28"/>
              </w:rPr>
              <w:t>Всероссийский</w:t>
            </w:r>
          </w:p>
        </w:tc>
        <w:tc>
          <w:tcPr>
            <w:tcW w:w="1317" w:type="dxa"/>
          </w:tcPr>
          <w:p w:rsidR="00797E79" w:rsidRPr="005C6C7D" w:rsidRDefault="00797E79" w:rsidP="006D2C8A"/>
        </w:tc>
      </w:tr>
      <w:tr w:rsidR="00797E79" w:rsidTr="00797E79">
        <w:tc>
          <w:tcPr>
            <w:tcW w:w="653" w:type="dxa"/>
          </w:tcPr>
          <w:p w:rsidR="00797E79" w:rsidRPr="00797E79" w:rsidRDefault="00797E79" w:rsidP="006D2C8A">
            <w:pPr>
              <w:rPr>
                <w:rFonts w:ascii="Times New Roman" w:hAnsi="Times New Roman" w:cs="Times New Roman"/>
                <w:sz w:val="28"/>
                <w:szCs w:val="28"/>
              </w:rPr>
            </w:pPr>
            <w:r w:rsidRPr="00797E79">
              <w:rPr>
                <w:rFonts w:ascii="Times New Roman" w:hAnsi="Times New Roman" w:cs="Times New Roman"/>
                <w:sz w:val="28"/>
                <w:szCs w:val="28"/>
              </w:rPr>
              <w:t>2</w:t>
            </w:r>
          </w:p>
        </w:tc>
        <w:tc>
          <w:tcPr>
            <w:tcW w:w="3249" w:type="dxa"/>
          </w:tcPr>
          <w:p w:rsidR="00797E79" w:rsidRPr="00797E79" w:rsidRDefault="00797E79" w:rsidP="006D2C8A">
            <w:pPr>
              <w:rPr>
                <w:rFonts w:ascii="Times New Roman" w:hAnsi="Times New Roman" w:cs="Times New Roman"/>
                <w:sz w:val="28"/>
                <w:szCs w:val="28"/>
              </w:rPr>
            </w:pPr>
            <w:r w:rsidRPr="00797E79">
              <w:rPr>
                <w:rFonts w:ascii="Times New Roman" w:hAnsi="Times New Roman" w:cs="Times New Roman"/>
                <w:sz w:val="28"/>
                <w:szCs w:val="28"/>
              </w:rPr>
              <w:t>День семьи, любви и верности</w:t>
            </w:r>
          </w:p>
        </w:tc>
        <w:tc>
          <w:tcPr>
            <w:tcW w:w="2040" w:type="dxa"/>
          </w:tcPr>
          <w:p w:rsidR="00797E79" w:rsidRPr="00797E79" w:rsidRDefault="00797E79" w:rsidP="006D2C8A">
            <w:pPr>
              <w:rPr>
                <w:rFonts w:ascii="Times New Roman" w:hAnsi="Times New Roman" w:cs="Times New Roman"/>
                <w:sz w:val="28"/>
                <w:szCs w:val="28"/>
              </w:rPr>
            </w:pPr>
            <w:r>
              <w:rPr>
                <w:rFonts w:ascii="Times New Roman" w:hAnsi="Times New Roman" w:cs="Times New Roman"/>
                <w:sz w:val="28"/>
                <w:szCs w:val="28"/>
              </w:rPr>
              <w:t>08.06.2025</w:t>
            </w:r>
          </w:p>
        </w:tc>
        <w:tc>
          <w:tcPr>
            <w:tcW w:w="2205" w:type="dxa"/>
          </w:tcPr>
          <w:p w:rsidR="00797E79" w:rsidRPr="00797E79" w:rsidRDefault="00797E79" w:rsidP="006D2C8A">
            <w:pPr>
              <w:rPr>
                <w:rFonts w:ascii="Times New Roman" w:hAnsi="Times New Roman" w:cs="Times New Roman"/>
                <w:sz w:val="28"/>
                <w:szCs w:val="28"/>
              </w:rPr>
            </w:pPr>
            <w:r w:rsidRPr="00797E79">
              <w:rPr>
                <w:rFonts w:ascii="Times New Roman" w:hAnsi="Times New Roman" w:cs="Times New Roman"/>
                <w:sz w:val="28"/>
                <w:szCs w:val="28"/>
              </w:rPr>
              <w:t xml:space="preserve"> Всероссийский</w:t>
            </w:r>
          </w:p>
        </w:tc>
        <w:tc>
          <w:tcPr>
            <w:tcW w:w="1317" w:type="dxa"/>
          </w:tcPr>
          <w:p w:rsidR="00797E79" w:rsidRPr="005C6C7D" w:rsidRDefault="00797E79" w:rsidP="006D2C8A"/>
        </w:tc>
      </w:tr>
      <w:tr w:rsidR="00797E79" w:rsidTr="00797E79">
        <w:tc>
          <w:tcPr>
            <w:tcW w:w="653" w:type="dxa"/>
          </w:tcPr>
          <w:p w:rsidR="00797E79" w:rsidRPr="00797E79" w:rsidRDefault="00797E79" w:rsidP="006D2C8A">
            <w:pPr>
              <w:rPr>
                <w:rFonts w:ascii="Times New Roman" w:hAnsi="Times New Roman" w:cs="Times New Roman"/>
                <w:sz w:val="28"/>
                <w:szCs w:val="28"/>
              </w:rPr>
            </w:pPr>
            <w:r w:rsidRPr="00797E79">
              <w:rPr>
                <w:rFonts w:ascii="Times New Roman" w:hAnsi="Times New Roman" w:cs="Times New Roman"/>
                <w:sz w:val="28"/>
                <w:szCs w:val="28"/>
              </w:rPr>
              <w:t>3</w:t>
            </w:r>
          </w:p>
        </w:tc>
        <w:tc>
          <w:tcPr>
            <w:tcW w:w="3249" w:type="dxa"/>
          </w:tcPr>
          <w:p w:rsidR="00797E79" w:rsidRPr="00797E79" w:rsidRDefault="00797E79" w:rsidP="006D2C8A">
            <w:pPr>
              <w:rPr>
                <w:rFonts w:ascii="Times New Roman" w:hAnsi="Times New Roman" w:cs="Times New Roman"/>
                <w:sz w:val="28"/>
                <w:szCs w:val="28"/>
              </w:rPr>
            </w:pPr>
            <w:r w:rsidRPr="00797E79">
              <w:rPr>
                <w:rFonts w:ascii="Times New Roman" w:hAnsi="Times New Roman" w:cs="Times New Roman"/>
                <w:sz w:val="28"/>
                <w:szCs w:val="28"/>
              </w:rPr>
              <w:t>День памяти и скорби</w:t>
            </w:r>
          </w:p>
        </w:tc>
        <w:tc>
          <w:tcPr>
            <w:tcW w:w="2040" w:type="dxa"/>
          </w:tcPr>
          <w:p w:rsidR="00797E79" w:rsidRPr="00797E79" w:rsidRDefault="00797E79" w:rsidP="006D2C8A">
            <w:pPr>
              <w:rPr>
                <w:rFonts w:ascii="Times New Roman" w:hAnsi="Times New Roman" w:cs="Times New Roman"/>
                <w:sz w:val="28"/>
                <w:szCs w:val="28"/>
              </w:rPr>
            </w:pPr>
            <w:r>
              <w:rPr>
                <w:rFonts w:ascii="Times New Roman" w:hAnsi="Times New Roman" w:cs="Times New Roman"/>
                <w:sz w:val="28"/>
                <w:szCs w:val="28"/>
              </w:rPr>
              <w:t>20.06.2025</w:t>
            </w:r>
          </w:p>
        </w:tc>
        <w:tc>
          <w:tcPr>
            <w:tcW w:w="2205" w:type="dxa"/>
          </w:tcPr>
          <w:p w:rsidR="00797E79" w:rsidRPr="00797E79" w:rsidRDefault="00797E79" w:rsidP="006D2C8A">
            <w:pPr>
              <w:rPr>
                <w:rFonts w:ascii="Times New Roman" w:hAnsi="Times New Roman" w:cs="Times New Roman"/>
                <w:sz w:val="28"/>
                <w:szCs w:val="28"/>
              </w:rPr>
            </w:pPr>
            <w:r w:rsidRPr="00797E79">
              <w:rPr>
                <w:rFonts w:ascii="Times New Roman" w:hAnsi="Times New Roman" w:cs="Times New Roman"/>
                <w:sz w:val="28"/>
                <w:szCs w:val="28"/>
              </w:rPr>
              <w:t>Всероссийский</w:t>
            </w:r>
          </w:p>
        </w:tc>
        <w:tc>
          <w:tcPr>
            <w:tcW w:w="1317" w:type="dxa"/>
          </w:tcPr>
          <w:p w:rsidR="00797E79" w:rsidRPr="005C6C7D" w:rsidRDefault="00797E79" w:rsidP="006D2C8A"/>
        </w:tc>
      </w:tr>
      <w:tr w:rsidR="00797E79" w:rsidTr="004E0603">
        <w:tc>
          <w:tcPr>
            <w:tcW w:w="9464" w:type="dxa"/>
            <w:gridSpan w:val="5"/>
          </w:tcPr>
          <w:p w:rsidR="00797E79" w:rsidRPr="00797E79" w:rsidRDefault="00797E79" w:rsidP="00797E79">
            <w:pPr>
              <w:pStyle w:val="a4"/>
              <w:tabs>
                <w:tab w:val="left" w:pos="7334"/>
              </w:tabs>
              <w:ind w:left="0"/>
              <w:jc w:val="center"/>
              <w:rPr>
                <w:rFonts w:ascii="Times New Roman" w:hAnsi="Times New Roman" w:cs="Times New Roman"/>
                <w:b/>
                <w:sz w:val="28"/>
                <w:szCs w:val="28"/>
              </w:rPr>
            </w:pPr>
            <w:r w:rsidRPr="00797E79">
              <w:rPr>
                <w:rFonts w:ascii="Times New Roman" w:hAnsi="Times New Roman" w:cs="Times New Roman"/>
                <w:b/>
                <w:sz w:val="28"/>
                <w:szCs w:val="28"/>
              </w:rPr>
              <w:t>Блок «Россия»</w:t>
            </w:r>
          </w:p>
        </w:tc>
      </w:tr>
      <w:tr w:rsidR="00797E79" w:rsidTr="00797E79">
        <w:tc>
          <w:tcPr>
            <w:tcW w:w="653" w:type="dxa"/>
          </w:tcPr>
          <w:p w:rsidR="00797E79" w:rsidRPr="00174490" w:rsidRDefault="00797E79" w:rsidP="006D2C8A">
            <w:pPr>
              <w:pStyle w:val="TableParagraph"/>
              <w:spacing w:before="48"/>
              <w:ind w:right="8"/>
              <w:jc w:val="both"/>
              <w:rPr>
                <w:sz w:val="28"/>
              </w:rPr>
            </w:pPr>
            <w:r w:rsidRPr="00174490">
              <w:rPr>
                <w:sz w:val="28"/>
              </w:rPr>
              <w:t>1</w:t>
            </w:r>
          </w:p>
        </w:tc>
        <w:tc>
          <w:tcPr>
            <w:tcW w:w="3249" w:type="dxa"/>
          </w:tcPr>
          <w:p w:rsidR="00797E79" w:rsidRPr="00174490" w:rsidRDefault="00797E79" w:rsidP="006D2C8A">
            <w:pPr>
              <w:pStyle w:val="TableParagraph"/>
              <w:spacing w:before="48"/>
              <w:ind w:left="40" w:right="194"/>
              <w:jc w:val="both"/>
              <w:rPr>
                <w:sz w:val="28"/>
              </w:rPr>
            </w:pPr>
            <w:r w:rsidRPr="00174490">
              <w:rPr>
                <w:sz w:val="28"/>
              </w:rPr>
              <w:t>Торжественная церемония</w:t>
            </w:r>
            <w:r w:rsidRPr="00174490">
              <w:rPr>
                <w:spacing w:val="1"/>
                <w:sz w:val="28"/>
              </w:rPr>
              <w:t xml:space="preserve"> </w:t>
            </w:r>
            <w:r w:rsidRPr="00174490">
              <w:rPr>
                <w:sz w:val="28"/>
              </w:rPr>
              <w:t>подъема Государственного</w:t>
            </w:r>
            <w:r w:rsidRPr="00174490">
              <w:rPr>
                <w:spacing w:val="1"/>
                <w:sz w:val="28"/>
              </w:rPr>
              <w:t xml:space="preserve"> </w:t>
            </w:r>
            <w:r w:rsidRPr="00174490">
              <w:rPr>
                <w:sz w:val="28"/>
              </w:rPr>
              <w:t>флага Российской Федерации,</w:t>
            </w:r>
            <w:r w:rsidRPr="00174490">
              <w:rPr>
                <w:spacing w:val="-67"/>
                <w:sz w:val="28"/>
              </w:rPr>
              <w:t xml:space="preserve"> </w:t>
            </w:r>
            <w:r w:rsidRPr="00174490">
              <w:rPr>
                <w:sz w:val="28"/>
              </w:rPr>
              <w:t>исполнение гимна Российской</w:t>
            </w:r>
            <w:r w:rsidRPr="00174490">
              <w:rPr>
                <w:spacing w:val="-67"/>
                <w:sz w:val="28"/>
              </w:rPr>
              <w:t xml:space="preserve"> </w:t>
            </w:r>
            <w:r w:rsidRPr="00174490">
              <w:rPr>
                <w:sz w:val="28"/>
              </w:rPr>
              <w:t>Федерации</w:t>
            </w:r>
          </w:p>
        </w:tc>
        <w:tc>
          <w:tcPr>
            <w:tcW w:w="2040" w:type="dxa"/>
          </w:tcPr>
          <w:p w:rsidR="00797E79" w:rsidRPr="00174490" w:rsidRDefault="00797E79" w:rsidP="006D2C8A">
            <w:pPr>
              <w:pStyle w:val="TableParagraph"/>
              <w:spacing w:before="54"/>
              <w:ind w:right="283"/>
              <w:jc w:val="both"/>
              <w:rPr>
                <w:sz w:val="26"/>
                <w:szCs w:val="26"/>
              </w:rPr>
            </w:pPr>
            <w:r w:rsidRPr="00174490">
              <w:rPr>
                <w:sz w:val="26"/>
                <w:szCs w:val="26"/>
              </w:rPr>
              <w:t>еженедельно</w:t>
            </w:r>
          </w:p>
        </w:tc>
        <w:tc>
          <w:tcPr>
            <w:tcW w:w="2205" w:type="dxa"/>
          </w:tcPr>
          <w:p w:rsidR="00797E79" w:rsidRPr="00174490" w:rsidRDefault="00797E79" w:rsidP="006D2C8A">
            <w:pPr>
              <w:pStyle w:val="TableParagraph"/>
              <w:jc w:val="both"/>
              <w:rPr>
                <w:sz w:val="26"/>
              </w:rPr>
            </w:pPr>
          </w:p>
        </w:tc>
        <w:tc>
          <w:tcPr>
            <w:tcW w:w="1317" w:type="dxa"/>
          </w:tcPr>
          <w:p w:rsidR="00797E79" w:rsidRPr="00174490" w:rsidRDefault="00797E79" w:rsidP="006D2C8A">
            <w:pPr>
              <w:pStyle w:val="TableParagraph"/>
              <w:spacing w:before="48"/>
              <w:ind w:left="85" w:right="95"/>
              <w:jc w:val="both"/>
              <w:rPr>
                <w:sz w:val="28"/>
              </w:rPr>
            </w:pPr>
            <w:r w:rsidRPr="00174490">
              <w:rPr>
                <w:sz w:val="28"/>
              </w:rPr>
              <w:t>лагерь</w:t>
            </w:r>
          </w:p>
        </w:tc>
      </w:tr>
      <w:tr w:rsidR="00797E79" w:rsidTr="00797E79">
        <w:tc>
          <w:tcPr>
            <w:tcW w:w="653" w:type="dxa"/>
          </w:tcPr>
          <w:p w:rsidR="00797E79" w:rsidRPr="00174490" w:rsidRDefault="00797E79" w:rsidP="006D2C8A">
            <w:pPr>
              <w:pStyle w:val="TableParagraph"/>
              <w:spacing w:before="48"/>
              <w:ind w:right="8"/>
              <w:jc w:val="both"/>
              <w:rPr>
                <w:sz w:val="28"/>
              </w:rPr>
            </w:pPr>
            <w:r w:rsidRPr="00174490">
              <w:rPr>
                <w:sz w:val="28"/>
              </w:rPr>
              <w:t>2</w:t>
            </w:r>
          </w:p>
        </w:tc>
        <w:tc>
          <w:tcPr>
            <w:tcW w:w="3249" w:type="dxa"/>
          </w:tcPr>
          <w:p w:rsidR="00797E79" w:rsidRPr="00174490" w:rsidRDefault="00797E79" w:rsidP="006D2C8A">
            <w:pPr>
              <w:pStyle w:val="TableParagraph"/>
              <w:spacing w:before="48"/>
              <w:ind w:left="40" w:right="907"/>
              <w:jc w:val="both"/>
              <w:rPr>
                <w:sz w:val="28"/>
              </w:rPr>
            </w:pPr>
            <w:r w:rsidRPr="00174490">
              <w:rPr>
                <w:sz w:val="28"/>
              </w:rPr>
              <w:t>Торжественная линейка,</w:t>
            </w:r>
            <w:r w:rsidRPr="00174490">
              <w:rPr>
                <w:spacing w:val="-67"/>
                <w:sz w:val="28"/>
              </w:rPr>
              <w:t xml:space="preserve"> </w:t>
            </w:r>
            <w:r w:rsidRPr="00174490">
              <w:rPr>
                <w:sz w:val="28"/>
              </w:rPr>
              <w:t>посвященная открытию</w:t>
            </w:r>
            <w:r w:rsidRPr="00174490">
              <w:rPr>
                <w:spacing w:val="1"/>
                <w:sz w:val="28"/>
              </w:rPr>
              <w:t xml:space="preserve"> </w:t>
            </w:r>
            <w:r w:rsidRPr="00174490">
              <w:rPr>
                <w:sz w:val="28"/>
              </w:rPr>
              <w:t>лагерной</w:t>
            </w:r>
            <w:r w:rsidRPr="00174490">
              <w:rPr>
                <w:spacing w:val="-1"/>
                <w:sz w:val="28"/>
              </w:rPr>
              <w:t xml:space="preserve"> </w:t>
            </w:r>
            <w:r w:rsidRPr="00174490">
              <w:rPr>
                <w:sz w:val="28"/>
              </w:rPr>
              <w:t>смены</w:t>
            </w:r>
          </w:p>
        </w:tc>
        <w:tc>
          <w:tcPr>
            <w:tcW w:w="2040" w:type="dxa"/>
          </w:tcPr>
          <w:p w:rsidR="00797E79" w:rsidRPr="00174490" w:rsidRDefault="003C2382" w:rsidP="006D2C8A">
            <w:pPr>
              <w:pStyle w:val="TableParagraph"/>
              <w:spacing w:before="54"/>
              <w:ind w:right="281"/>
              <w:jc w:val="both"/>
              <w:rPr>
                <w:sz w:val="26"/>
                <w:szCs w:val="26"/>
              </w:rPr>
            </w:pPr>
            <w:r>
              <w:rPr>
                <w:sz w:val="26"/>
                <w:szCs w:val="26"/>
              </w:rPr>
              <w:t>02.06.2025</w:t>
            </w:r>
          </w:p>
        </w:tc>
        <w:tc>
          <w:tcPr>
            <w:tcW w:w="2205" w:type="dxa"/>
          </w:tcPr>
          <w:p w:rsidR="00797E79" w:rsidRPr="00174490" w:rsidRDefault="00797E79" w:rsidP="006D2C8A">
            <w:pPr>
              <w:pStyle w:val="TableParagraph"/>
              <w:jc w:val="both"/>
              <w:rPr>
                <w:sz w:val="26"/>
              </w:rPr>
            </w:pPr>
          </w:p>
        </w:tc>
        <w:tc>
          <w:tcPr>
            <w:tcW w:w="1317" w:type="dxa"/>
          </w:tcPr>
          <w:p w:rsidR="00797E79" w:rsidRPr="00174490" w:rsidRDefault="00797E79" w:rsidP="006D2C8A">
            <w:pPr>
              <w:pStyle w:val="TableParagraph"/>
              <w:spacing w:before="48"/>
              <w:ind w:left="85" w:right="95"/>
              <w:jc w:val="both"/>
              <w:rPr>
                <w:sz w:val="28"/>
              </w:rPr>
            </w:pPr>
            <w:r w:rsidRPr="00174490">
              <w:rPr>
                <w:sz w:val="28"/>
              </w:rPr>
              <w:t>лагерь</w:t>
            </w:r>
          </w:p>
        </w:tc>
      </w:tr>
      <w:tr w:rsidR="00797E79" w:rsidTr="00797E79">
        <w:tc>
          <w:tcPr>
            <w:tcW w:w="653" w:type="dxa"/>
          </w:tcPr>
          <w:p w:rsidR="00797E79" w:rsidRPr="00174490" w:rsidRDefault="00797E79" w:rsidP="006D2C8A">
            <w:pPr>
              <w:pStyle w:val="TableParagraph"/>
              <w:spacing w:before="48"/>
              <w:ind w:right="8"/>
              <w:jc w:val="both"/>
              <w:rPr>
                <w:sz w:val="28"/>
              </w:rPr>
            </w:pPr>
            <w:r w:rsidRPr="00174490">
              <w:rPr>
                <w:sz w:val="28"/>
              </w:rPr>
              <w:t>3</w:t>
            </w:r>
          </w:p>
        </w:tc>
        <w:tc>
          <w:tcPr>
            <w:tcW w:w="3249" w:type="dxa"/>
          </w:tcPr>
          <w:p w:rsidR="00797E79" w:rsidRPr="00174490" w:rsidRDefault="00797E79" w:rsidP="006D2C8A">
            <w:pPr>
              <w:pStyle w:val="TableParagraph"/>
              <w:spacing w:before="48" w:line="322" w:lineRule="exact"/>
              <w:ind w:left="40"/>
              <w:jc w:val="both"/>
              <w:rPr>
                <w:sz w:val="28"/>
              </w:rPr>
            </w:pPr>
            <w:r w:rsidRPr="00174490">
              <w:rPr>
                <w:sz w:val="28"/>
              </w:rPr>
              <w:t>Организационное</w:t>
            </w:r>
            <w:r w:rsidRPr="00174490">
              <w:rPr>
                <w:spacing w:val="-7"/>
                <w:sz w:val="28"/>
              </w:rPr>
              <w:t xml:space="preserve"> </w:t>
            </w:r>
            <w:r w:rsidRPr="00174490">
              <w:rPr>
                <w:sz w:val="28"/>
              </w:rPr>
              <w:t>мероприятие</w:t>
            </w:r>
          </w:p>
          <w:p w:rsidR="00797E79" w:rsidRPr="00174490" w:rsidRDefault="00797E79" w:rsidP="006D2C8A">
            <w:pPr>
              <w:pStyle w:val="TableParagraph"/>
              <w:ind w:left="40" w:right="311"/>
              <w:jc w:val="both"/>
              <w:rPr>
                <w:sz w:val="28"/>
              </w:rPr>
            </w:pPr>
            <w:r w:rsidRPr="00174490">
              <w:rPr>
                <w:sz w:val="28"/>
              </w:rPr>
              <w:t>«Здравствуй, лагерь!» —</w:t>
            </w:r>
            <w:r w:rsidRPr="00174490">
              <w:rPr>
                <w:spacing w:val="1"/>
                <w:sz w:val="28"/>
              </w:rPr>
              <w:t xml:space="preserve"> </w:t>
            </w:r>
            <w:r w:rsidRPr="00174490">
              <w:rPr>
                <w:sz w:val="28"/>
              </w:rPr>
              <w:t>принятие правил поведения в</w:t>
            </w:r>
            <w:r w:rsidRPr="00174490">
              <w:rPr>
                <w:spacing w:val="-67"/>
                <w:sz w:val="28"/>
              </w:rPr>
              <w:t xml:space="preserve"> </w:t>
            </w:r>
            <w:r w:rsidRPr="00174490">
              <w:rPr>
                <w:sz w:val="28"/>
              </w:rPr>
              <w:t>лагере</w:t>
            </w:r>
          </w:p>
        </w:tc>
        <w:tc>
          <w:tcPr>
            <w:tcW w:w="2040" w:type="dxa"/>
          </w:tcPr>
          <w:p w:rsidR="00797E79" w:rsidRPr="00174490" w:rsidRDefault="003C2382" w:rsidP="006D2C8A">
            <w:pPr>
              <w:pStyle w:val="TableParagraph"/>
              <w:spacing w:before="54"/>
              <w:ind w:right="281"/>
              <w:jc w:val="both"/>
              <w:rPr>
                <w:sz w:val="26"/>
                <w:szCs w:val="26"/>
              </w:rPr>
            </w:pPr>
            <w:r>
              <w:rPr>
                <w:sz w:val="26"/>
                <w:szCs w:val="26"/>
              </w:rPr>
              <w:t>02.06.2025</w:t>
            </w:r>
          </w:p>
        </w:tc>
        <w:tc>
          <w:tcPr>
            <w:tcW w:w="2205" w:type="dxa"/>
          </w:tcPr>
          <w:p w:rsidR="00797E79" w:rsidRPr="00174490" w:rsidRDefault="00797E79" w:rsidP="006D2C8A">
            <w:pPr>
              <w:pStyle w:val="TableParagraph"/>
              <w:jc w:val="both"/>
              <w:rPr>
                <w:sz w:val="26"/>
              </w:rPr>
            </w:pPr>
          </w:p>
        </w:tc>
        <w:tc>
          <w:tcPr>
            <w:tcW w:w="1317" w:type="dxa"/>
          </w:tcPr>
          <w:p w:rsidR="00797E79" w:rsidRPr="00174490" w:rsidRDefault="00797E79" w:rsidP="006D2C8A">
            <w:pPr>
              <w:pStyle w:val="TableParagraph"/>
              <w:spacing w:before="48"/>
              <w:ind w:left="85" w:right="95"/>
              <w:jc w:val="both"/>
              <w:rPr>
                <w:sz w:val="28"/>
              </w:rPr>
            </w:pPr>
            <w:r w:rsidRPr="00174490">
              <w:rPr>
                <w:sz w:val="28"/>
              </w:rPr>
              <w:t>лагерь</w:t>
            </w:r>
          </w:p>
        </w:tc>
      </w:tr>
      <w:tr w:rsidR="00797E79" w:rsidTr="00797E79">
        <w:tc>
          <w:tcPr>
            <w:tcW w:w="653" w:type="dxa"/>
          </w:tcPr>
          <w:p w:rsidR="00797E79" w:rsidRPr="00174490" w:rsidRDefault="00797E79" w:rsidP="006D2C8A">
            <w:pPr>
              <w:pStyle w:val="TableParagraph"/>
              <w:spacing w:before="48"/>
              <w:ind w:right="8"/>
              <w:jc w:val="both"/>
              <w:rPr>
                <w:sz w:val="28"/>
              </w:rPr>
            </w:pPr>
            <w:r w:rsidRPr="00174490">
              <w:rPr>
                <w:sz w:val="28"/>
              </w:rPr>
              <w:t>4</w:t>
            </w:r>
          </w:p>
        </w:tc>
        <w:tc>
          <w:tcPr>
            <w:tcW w:w="3249" w:type="dxa"/>
          </w:tcPr>
          <w:p w:rsidR="00797E79" w:rsidRPr="00174490" w:rsidRDefault="00797E79" w:rsidP="006D2C8A">
            <w:pPr>
              <w:pStyle w:val="TableParagraph"/>
              <w:spacing w:before="48"/>
              <w:ind w:left="40" w:right="296"/>
              <w:jc w:val="both"/>
              <w:rPr>
                <w:sz w:val="28"/>
              </w:rPr>
            </w:pPr>
            <w:r w:rsidRPr="00174490">
              <w:rPr>
                <w:sz w:val="28"/>
              </w:rPr>
              <w:t>Торжественная линейка,</w:t>
            </w:r>
            <w:r w:rsidRPr="00174490">
              <w:rPr>
                <w:spacing w:val="1"/>
                <w:sz w:val="28"/>
              </w:rPr>
              <w:t xml:space="preserve"> </w:t>
            </w:r>
            <w:r w:rsidRPr="00174490">
              <w:rPr>
                <w:sz w:val="28"/>
              </w:rPr>
              <w:t>посвященная закрытию</w:t>
            </w:r>
            <w:r w:rsidRPr="00174490">
              <w:rPr>
                <w:spacing w:val="1"/>
                <w:sz w:val="28"/>
              </w:rPr>
              <w:t xml:space="preserve"> </w:t>
            </w:r>
            <w:r w:rsidRPr="00174490">
              <w:rPr>
                <w:sz w:val="28"/>
              </w:rPr>
              <w:t>лагерной смены. Обсуждение</w:t>
            </w:r>
            <w:r w:rsidRPr="00174490">
              <w:rPr>
                <w:spacing w:val="-67"/>
                <w:sz w:val="28"/>
              </w:rPr>
              <w:t xml:space="preserve"> </w:t>
            </w:r>
            <w:r w:rsidRPr="00174490">
              <w:rPr>
                <w:sz w:val="28"/>
              </w:rPr>
              <w:t xml:space="preserve">достигнутых </w:t>
            </w:r>
            <w:r w:rsidRPr="00174490">
              <w:rPr>
                <w:sz w:val="28"/>
              </w:rPr>
              <w:lastRenderedPageBreak/>
              <w:t>результатов,</w:t>
            </w:r>
            <w:r w:rsidRPr="00174490">
              <w:rPr>
                <w:spacing w:val="1"/>
                <w:sz w:val="28"/>
              </w:rPr>
              <w:t xml:space="preserve"> </w:t>
            </w:r>
            <w:r w:rsidRPr="00174490">
              <w:rPr>
                <w:sz w:val="28"/>
              </w:rPr>
              <w:t>награждение</w:t>
            </w:r>
            <w:r w:rsidRPr="00174490">
              <w:rPr>
                <w:spacing w:val="68"/>
                <w:sz w:val="28"/>
              </w:rPr>
              <w:t xml:space="preserve"> </w:t>
            </w:r>
            <w:r w:rsidRPr="00174490">
              <w:rPr>
                <w:sz w:val="28"/>
              </w:rPr>
              <w:t>лучших</w:t>
            </w:r>
          </w:p>
        </w:tc>
        <w:tc>
          <w:tcPr>
            <w:tcW w:w="2040" w:type="dxa"/>
          </w:tcPr>
          <w:p w:rsidR="00797E79" w:rsidRPr="00174490" w:rsidRDefault="003C2382" w:rsidP="006D2C8A">
            <w:pPr>
              <w:pStyle w:val="TableParagraph"/>
              <w:spacing w:before="54"/>
              <w:ind w:right="281"/>
              <w:jc w:val="both"/>
              <w:rPr>
                <w:sz w:val="26"/>
                <w:szCs w:val="26"/>
              </w:rPr>
            </w:pPr>
            <w:r>
              <w:rPr>
                <w:sz w:val="26"/>
                <w:szCs w:val="26"/>
              </w:rPr>
              <w:lastRenderedPageBreak/>
              <w:t>23.06.2025</w:t>
            </w:r>
          </w:p>
        </w:tc>
        <w:tc>
          <w:tcPr>
            <w:tcW w:w="2205" w:type="dxa"/>
          </w:tcPr>
          <w:p w:rsidR="00797E79" w:rsidRPr="00174490" w:rsidRDefault="00797E79" w:rsidP="006D2C8A">
            <w:pPr>
              <w:pStyle w:val="TableParagraph"/>
              <w:jc w:val="both"/>
              <w:rPr>
                <w:sz w:val="26"/>
              </w:rPr>
            </w:pPr>
          </w:p>
        </w:tc>
        <w:tc>
          <w:tcPr>
            <w:tcW w:w="1317" w:type="dxa"/>
          </w:tcPr>
          <w:p w:rsidR="00797E79" w:rsidRPr="00174490" w:rsidRDefault="00797E79" w:rsidP="006D2C8A">
            <w:pPr>
              <w:pStyle w:val="TableParagraph"/>
              <w:spacing w:before="48"/>
              <w:ind w:left="85" w:right="95"/>
              <w:jc w:val="both"/>
              <w:rPr>
                <w:sz w:val="28"/>
              </w:rPr>
            </w:pPr>
            <w:r w:rsidRPr="00174490">
              <w:rPr>
                <w:sz w:val="28"/>
              </w:rPr>
              <w:t>лагерь</w:t>
            </w:r>
          </w:p>
        </w:tc>
      </w:tr>
      <w:tr w:rsidR="00797E79" w:rsidTr="00627490">
        <w:tc>
          <w:tcPr>
            <w:tcW w:w="9464" w:type="dxa"/>
            <w:gridSpan w:val="5"/>
          </w:tcPr>
          <w:p w:rsidR="00797E79" w:rsidRPr="00797E79" w:rsidRDefault="00797E79" w:rsidP="00797E79">
            <w:pPr>
              <w:pStyle w:val="a4"/>
              <w:tabs>
                <w:tab w:val="left" w:pos="7334"/>
              </w:tabs>
              <w:ind w:left="0"/>
              <w:jc w:val="center"/>
              <w:rPr>
                <w:rFonts w:ascii="Times New Roman" w:hAnsi="Times New Roman" w:cs="Times New Roman"/>
                <w:b/>
                <w:sz w:val="28"/>
                <w:szCs w:val="28"/>
              </w:rPr>
            </w:pPr>
            <w:r w:rsidRPr="00797E79">
              <w:rPr>
                <w:rFonts w:ascii="Times New Roman" w:hAnsi="Times New Roman" w:cs="Times New Roman"/>
                <w:b/>
                <w:sz w:val="28"/>
                <w:szCs w:val="28"/>
              </w:rPr>
              <w:lastRenderedPageBreak/>
              <w:t>Блок «Человек»</w:t>
            </w:r>
          </w:p>
        </w:tc>
      </w:tr>
      <w:tr w:rsidR="00797E79" w:rsidTr="00797E79">
        <w:tc>
          <w:tcPr>
            <w:tcW w:w="653" w:type="dxa"/>
          </w:tcPr>
          <w:p w:rsidR="00797E79" w:rsidRPr="00174490" w:rsidRDefault="00797E79" w:rsidP="006D2C8A">
            <w:pPr>
              <w:pStyle w:val="TableParagraph"/>
              <w:spacing w:before="48"/>
              <w:ind w:right="8"/>
              <w:jc w:val="center"/>
              <w:rPr>
                <w:sz w:val="28"/>
              </w:rPr>
            </w:pPr>
            <w:r w:rsidRPr="00174490">
              <w:rPr>
                <w:sz w:val="28"/>
              </w:rPr>
              <w:t>1</w:t>
            </w:r>
          </w:p>
        </w:tc>
        <w:tc>
          <w:tcPr>
            <w:tcW w:w="3249" w:type="dxa"/>
          </w:tcPr>
          <w:p w:rsidR="00797E79" w:rsidRPr="00174490" w:rsidRDefault="00797E79" w:rsidP="006D2C8A">
            <w:pPr>
              <w:pStyle w:val="TableParagraph"/>
              <w:spacing w:before="48"/>
              <w:ind w:left="40" w:right="296"/>
              <w:jc w:val="both"/>
              <w:rPr>
                <w:sz w:val="28"/>
              </w:rPr>
            </w:pPr>
            <w:r w:rsidRPr="00174490">
              <w:rPr>
                <w:sz w:val="28"/>
              </w:rPr>
              <w:t>Минутки безопасности</w:t>
            </w:r>
          </w:p>
        </w:tc>
        <w:tc>
          <w:tcPr>
            <w:tcW w:w="2040" w:type="dxa"/>
          </w:tcPr>
          <w:p w:rsidR="00797E79" w:rsidRPr="00174490" w:rsidRDefault="00797E79" w:rsidP="006D2C8A">
            <w:pPr>
              <w:pStyle w:val="TableParagraph"/>
              <w:spacing w:before="54"/>
              <w:ind w:right="281"/>
              <w:jc w:val="both"/>
              <w:rPr>
                <w:sz w:val="26"/>
                <w:szCs w:val="26"/>
              </w:rPr>
            </w:pPr>
            <w:r w:rsidRPr="00174490">
              <w:rPr>
                <w:sz w:val="26"/>
                <w:szCs w:val="26"/>
              </w:rPr>
              <w:t xml:space="preserve"> ежедневно</w:t>
            </w:r>
          </w:p>
        </w:tc>
        <w:tc>
          <w:tcPr>
            <w:tcW w:w="2205" w:type="dxa"/>
          </w:tcPr>
          <w:p w:rsidR="00797E79" w:rsidRPr="00174490" w:rsidRDefault="00797E79" w:rsidP="006D2C8A">
            <w:pPr>
              <w:pStyle w:val="TableParagraph"/>
              <w:jc w:val="both"/>
              <w:rPr>
                <w:sz w:val="26"/>
              </w:rPr>
            </w:pPr>
          </w:p>
        </w:tc>
        <w:tc>
          <w:tcPr>
            <w:tcW w:w="1317" w:type="dxa"/>
          </w:tcPr>
          <w:p w:rsidR="00797E79" w:rsidRPr="00174490" w:rsidRDefault="00797E79" w:rsidP="006D2C8A">
            <w:pPr>
              <w:pStyle w:val="TableParagraph"/>
              <w:spacing w:before="48"/>
              <w:ind w:left="85" w:right="95"/>
              <w:jc w:val="both"/>
              <w:rPr>
                <w:sz w:val="28"/>
              </w:rPr>
            </w:pPr>
            <w:r w:rsidRPr="00174490">
              <w:rPr>
                <w:sz w:val="28"/>
              </w:rPr>
              <w:t>лагерь</w:t>
            </w:r>
          </w:p>
        </w:tc>
      </w:tr>
      <w:tr w:rsidR="00797E79" w:rsidTr="00797E79">
        <w:tc>
          <w:tcPr>
            <w:tcW w:w="653" w:type="dxa"/>
          </w:tcPr>
          <w:p w:rsidR="00797E79" w:rsidRPr="00174490" w:rsidRDefault="00797E79" w:rsidP="006D2C8A">
            <w:pPr>
              <w:pStyle w:val="TableParagraph"/>
              <w:spacing w:before="48"/>
              <w:ind w:right="8"/>
              <w:jc w:val="center"/>
              <w:rPr>
                <w:sz w:val="28"/>
              </w:rPr>
            </w:pPr>
            <w:r w:rsidRPr="00174490">
              <w:rPr>
                <w:sz w:val="28"/>
              </w:rPr>
              <w:t>2</w:t>
            </w:r>
          </w:p>
        </w:tc>
        <w:tc>
          <w:tcPr>
            <w:tcW w:w="3249" w:type="dxa"/>
          </w:tcPr>
          <w:p w:rsidR="00797E79" w:rsidRPr="00174490" w:rsidRDefault="00797E79" w:rsidP="006D2C8A">
            <w:pPr>
              <w:pStyle w:val="TableParagraph"/>
              <w:spacing w:before="48"/>
              <w:ind w:left="40" w:right="296"/>
              <w:rPr>
                <w:sz w:val="28"/>
              </w:rPr>
            </w:pPr>
            <w:r w:rsidRPr="00174490">
              <w:rPr>
                <w:sz w:val="28"/>
              </w:rPr>
              <w:t>Инструктажи по технике безопасности, профилактике детского дорожно – транспортного травматизма, пожарной безопасности</w:t>
            </w:r>
          </w:p>
          <w:p w:rsidR="00797E79" w:rsidRPr="00174490" w:rsidRDefault="00797E79" w:rsidP="006D2C8A">
            <w:pPr>
              <w:pStyle w:val="TableParagraph"/>
              <w:spacing w:before="48"/>
              <w:ind w:left="40" w:right="296"/>
              <w:rPr>
                <w:sz w:val="28"/>
              </w:rPr>
            </w:pPr>
            <w:r w:rsidRPr="00174490">
              <w:rPr>
                <w:sz w:val="28"/>
              </w:rPr>
              <w:t>(</w:t>
            </w:r>
            <w:proofErr w:type="gramStart"/>
            <w:r w:rsidRPr="00174490">
              <w:rPr>
                <w:sz w:val="28"/>
              </w:rPr>
              <w:t>согласно Журнала</w:t>
            </w:r>
            <w:proofErr w:type="gramEnd"/>
            <w:r w:rsidRPr="00174490">
              <w:rPr>
                <w:sz w:val="28"/>
              </w:rPr>
              <w:t xml:space="preserve"> по ТБ)</w:t>
            </w:r>
          </w:p>
        </w:tc>
        <w:tc>
          <w:tcPr>
            <w:tcW w:w="2040" w:type="dxa"/>
          </w:tcPr>
          <w:p w:rsidR="00797E79" w:rsidRPr="00174490" w:rsidRDefault="00797E79" w:rsidP="006D2C8A">
            <w:pPr>
              <w:pStyle w:val="TableParagraph"/>
              <w:spacing w:before="54"/>
              <w:ind w:right="281"/>
              <w:jc w:val="both"/>
              <w:rPr>
                <w:sz w:val="26"/>
                <w:szCs w:val="26"/>
              </w:rPr>
            </w:pPr>
            <w:r w:rsidRPr="00174490">
              <w:rPr>
                <w:sz w:val="26"/>
                <w:szCs w:val="26"/>
              </w:rPr>
              <w:t xml:space="preserve"> В течение смены</w:t>
            </w:r>
          </w:p>
        </w:tc>
        <w:tc>
          <w:tcPr>
            <w:tcW w:w="2205" w:type="dxa"/>
          </w:tcPr>
          <w:p w:rsidR="00797E79" w:rsidRPr="00174490" w:rsidRDefault="00797E79" w:rsidP="006D2C8A">
            <w:pPr>
              <w:pStyle w:val="TableParagraph"/>
              <w:jc w:val="both"/>
              <w:rPr>
                <w:sz w:val="26"/>
              </w:rPr>
            </w:pPr>
          </w:p>
        </w:tc>
        <w:tc>
          <w:tcPr>
            <w:tcW w:w="1317" w:type="dxa"/>
          </w:tcPr>
          <w:p w:rsidR="00797E79" w:rsidRPr="00174490" w:rsidRDefault="00797E79" w:rsidP="006D2C8A">
            <w:pPr>
              <w:pStyle w:val="TableParagraph"/>
              <w:spacing w:before="48"/>
              <w:ind w:left="85" w:right="95"/>
              <w:jc w:val="both"/>
              <w:rPr>
                <w:sz w:val="28"/>
              </w:rPr>
            </w:pPr>
            <w:r w:rsidRPr="00174490">
              <w:rPr>
                <w:sz w:val="28"/>
              </w:rPr>
              <w:t>лагерь</w:t>
            </w:r>
          </w:p>
        </w:tc>
      </w:tr>
      <w:tr w:rsidR="00797E79" w:rsidTr="00797E79">
        <w:tc>
          <w:tcPr>
            <w:tcW w:w="653" w:type="dxa"/>
          </w:tcPr>
          <w:p w:rsidR="00797E79" w:rsidRPr="00174490" w:rsidRDefault="00797E79" w:rsidP="006D2C8A">
            <w:pPr>
              <w:pStyle w:val="TableParagraph"/>
              <w:spacing w:before="48"/>
              <w:ind w:right="8"/>
              <w:jc w:val="center"/>
              <w:rPr>
                <w:sz w:val="28"/>
              </w:rPr>
            </w:pPr>
            <w:r w:rsidRPr="00174490">
              <w:rPr>
                <w:sz w:val="28"/>
              </w:rPr>
              <w:t>3</w:t>
            </w:r>
          </w:p>
        </w:tc>
        <w:tc>
          <w:tcPr>
            <w:tcW w:w="3249" w:type="dxa"/>
          </w:tcPr>
          <w:p w:rsidR="00797E79" w:rsidRPr="00174490" w:rsidRDefault="00797E79" w:rsidP="006D2C8A">
            <w:pPr>
              <w:pStyle w:val="TableParagraph"/>
              <w:spacing w:before="48"/>
              <w:ind w:left="40" w:right="296"/>
              <w:rPr>
                <w:sz w:val="28"/>
              </w:rPr>
            </w:pPr>
            <w:r>
              <w:rPr>
                <w:sz w:val="28"/>
              </w:rPr>
              <w:t xml:space="preserve">Инструктаж </w:t>
            </w:r>
            <w:r w:rsidRPr="00174490">
              <w:rPr>
                <w:sz w:val="28"/>
              </w:rPr>
              <w:t>«Правила безопасности в летнем лагере с дневным пребыванием детей «Орлята»</w:t>
            </w:r>
            <w:r w:rsidRPr="00174490">
              <w:rPr>
                <w:sz w:val="28"/>
              </w:rPr>
              <w:tab/>
            </w:r>
          </w:p>
        </w:tc>
        <w:tc>
          <w:tcPr>
            <w:tcW w:w="2040" w:type="dxa"/>
          </w:tcPr>
          <w:p w:rsidR="00797E79" w:rsidRPr="00174490" w:rsidRDefault="003C2382" w:rsidP="006D2C8A">
            <w:pPr>
              <w:pStyle w:val="TableParagraph"/>
              <w:spacing w:before="54"/>
              <w:ind w:right="281"/>
              <w:jc w:val="both"/>
              <w:rPr>
                <w:sz w:val="26"/>
                <w:szCs w:val="26"/>
              </w:rPr>
            </w:pPr>
            <w:r>
              <w:rPr>
                <w:sz w:val="26"/>
                <w:szCs w:val="26"/>
              </w:rPr>
              <w:t xml:space="preserve"> 02.06.2025</w:t>
            </w:r>
          </w:p>
        </w:tc>
        <w:tc>
          <w:tcPr>
            <w:tcW w:w="2205" w:type="dxa"/>
          </w:tcPr>
          <w:p w:rsidR="00797E79" w:rsidRPr="00174490" w:rsidRDefault="00797E79" w:rsidP="006D2C8A">
            <w:pPr>
              <w:pStyle w:val="TableParagraph"/>
              <w:jc w:val="both"/>
              <w:rPr>
                <w:sz w:val="26"/>
              </w:rPr>
            </w:pPr>
          </w:p>
        </w:tc>
        <w:tc>
          <w:tcPr>
            <w:tcW w:w="1317" w:type="dxa"/>
          </w:tcPr>
          <w:p w:rsidR="00797E79" w:rsidRPr="00174490" w:rsidRDefault="00797E79" w:rsidP="006D2C8A">
            <w:pPr>
              <w:pStyle w:val="TableParagraph"/>
              <w:spacing w:before="48"/>
              <w:ind w:left="85" w:right="95"/>
              <w:jc w:val="both"/>
              <w:rPr>
                <w:sz w:val="28"/>
              </w:rPr>
            </w:pPr>
            <w:r w:rsidRPr="00174490">
              <w:rPr>
                <w:sz w:val="28"/>
              </w:rPr>
              <w:t>лагерь</w:t>
            </w:r>
          </w:p>
        </w:tc>
      </w:tr>
      <w:tr w:rsidR="00797E79" w:rsidTr="00797E79">
        <w:tc>
          <w:tcPr>
            <w:tcW w:w="653" w:type="dxa"/>
          </w:tcPr>
          <w:p w:rsidR="00797E79" w:rsidRPr="00174490" w:rsidRDefault="00797E79" w:rsidP="006D2C8A">
            <w:pPr>
              <w:pStyle w:val="TableParagraph"/>
              <w:spacing w:before="48"/>
              <w:ind w:right="8"/>
              <w:jc w:val="center"/>
              <w:rPr>
                <w:sz w:val="28"/>
              </w:rPr>
            </w:pPr>
            <w:r w:rsidRPr="00174490">
              <w:rPr>
                <w:sz w:val="28"/>
              </w:rPr>
              <w:t>4</w:t>
            </w:r>
          </w:p>
        </w:tc>
        <w:tc>
          <w:tcPr>
            <w:tcW w:w="3249" w:type="dxa"/>
          </w:tcPr>
          <w:p w:rsidR="00797E79" w:rsidRPr="00174490" w:rsidRDefault="00797E79" w:rsidP="006D2C8A">
            <w:pPr>
              <w:pStyle w:val="TableParagraph"/>
              <w:spacing w:before="48"/>
              <w:ind w:left="40" w:right="296"/>
              <w:jc w:val="both"/>
              <w:rPr>
                <w:sz w:val="28"/>
              </w:rPr>
            </w:pPr>
            <w:r w:rsidRPr="00174490">
              <w:rPr>
                <w:sz w:val="28"/>
              </w:rPr>
              <w:t>Плановая тренировочная эвакуация</w:t>
            </w:r>
          </w:p>
        </w:tc>
        <w:tc>
          <w:tcPr>
            <w:tcW w:w="2040" w:type="dxa"/>
          </w:tcPr>
          <w:p w:rsidR="00797E79" w:rsidRPr="00174490" w:rsidRDefault="003C2382" w:rsidP="006D2C8A">
            <w:pPr>
              <w:pStyle w:val="TableParagraph"/>
              <w:spacing w:before="54"/>
              <w:ind w:right="281"/>
              <w:jc w:val="both"/>
              <w:rPr>
                <w:sz w:val="26"/>
                <w:szCs w:val="26"/>
              </w:rPr>
            </w:pPr>
            <w:r>
              <w:rPr>
                <w:sz w:val="26"/>
                <w:szCs w:val="26"/>
              </w:rPr>
              <w:t xml:space="preserve"> 05.06.2025</w:t>
            </w:r>
          </w:p>
        </w:tc>
        <w:tc>
          <w:tcPr>
            <w:tcW w:w="2205" w:type="dxa"/>
          </w:tcPr>
          <w:p w:rsidR="00797E79" w:rsidRPr="00174490" w:rsidRDefault="00797E79" w:rsidP="006D2C8A">
            <w:pPr>
              <w:pStyle w:val="TableParagraph"/>
              <w:jc w:val="both"/>
              <w:rPr>
                <w:sz w:val="26"/>
              </w:rPr>
            </w:pPr>
          </w:p>
        </w:tc>
        <w:tc>
          <w:tcPr>
            <w:tcW w:w="1317" w:type="dxa"/>
          </w:tcPr>
          <w:p w:rsidR="00797E79" w:rsidRPr="00174490" w:rsidRDefault="00797E79" w:rsidP="006D2C8A">
            <w:pPr>
              <w:pStyle w:val="TableParagraph"/>
              <w:spacing w:before="48"/>
              <w:ind w:left="85" w:right="95"/>
              <w:jc w:val="both"/>
              <w:rPr>
                <w:sz w:val="28"/>
              </w:rPr>
            </w:pPr>
            <w:r w:rsidRPr="00174490">
              <w:rPr>
                <w:sz w:val="28"/>
              </w:rPr>
              <w:t>лагерь</w:t>
            </w:r>
          </w:p>
        </w:tc>
      </w:tr>
      <w:tr w:rsidR="00797E79" w:rsidTr="004C0F23">
        <w:tc>
          <w:tcPr>
            <w:tcW w:w="9464" w:type="dxa"/>
            <w:gridSpan w:val="5"/>
          </w:tcPr>
          <w:p w:rsidR="00797E79" w:rsidRPr="00797E79" w:rsidRDefault="00797E79" w:rsidP="00797E79">
            <w:pPr>
              <w:pStyle w:val="a4"/>
              <w:tabs>
                <w:tab w:val="left" w:pos="7334"/>
              </w:tabs>
              <w:ind w:left="0"/>
              <w:jc w:val="center"/>
              <w:rPr>
                <w:rFonts w:ascii="Times New Roman" w:hAnsi="Times New Roman" w:cs="Times New Roman"/>
                <w:b/>
                <w:sz w:val="28"/>
                <w:szCs w:val="28"/>
              </w:rPr>
            </w:pPr>
            <w:r w:rsidRPr="00797E79">
              <w:rPr>
                <w:rFonts w:ascii="Times New Roman" w:hAnsi="Times New Roman" w:cs="Times New Roman"/>
                <w:b/>
                <w:sz w:val="28"/>
                <w:szCs w:val="28"/>
              </w:rPr>
              <w:t>Модуль «Спортивно – оздоровительная работа»</w:t>
            </w:r>
          </w:p>
        </w:tc>
      </w:tr>
      <w:tr w:rsidR="003C2382" w:rsidTr="00797E79">
        <w:tc>
          <w:tcPr>
            <w:tcW w:w="653" w:type="dxa"/>
          </w:tcPr>
          <w:p w:rsidR="003C2382" w:rsidRPr="00174490" w:rsidRDefault="003C2382" w:rsidP="006D2C8A">
            <w:pPr>
              <w:pStyle w:val="TableParagraph"/>
              <w:spacing w:before="48"/>
              <w:ind w:right="8"/>
              <w:jc w:val="center"/>
              <w:rPr>
                <w:sz w:val="28"/>
              </w:rPr>
            </w:pPr>
            <w:r w:rsidRPr="00174490">
              <w:rPr>
                <w:sz w:val="28"/>
              </w:rPr>
              <w:t>1</w:t>
            </w:r>
          </w:p>
        </w:tc>
        <w:tc>
          <w:tcPr>
            <w:tcW w:w="3249" w:type="dxa"/>
          </w:tcPr>
          <w:p w:rsidR="003C2382" w:rsidRPr="00174490" w:rsidRDefault="003C2382" w:rsidP="006D2C8A">
            <w:pPr>
              <w:pStyle w:val="TableParagraph"/>
              <w:spacing w:before="48"/>
              <w:ind w:left="40" w:right="296"/>
              <w:jc w:val="both"/>
              <w:rPr>
                <w:sz w:val="28"/>
              </w:rPr>
            </w:pPr>
            <w:r w:rsidRPr="00174490">
              <w:rPr>
                <w:sz w:val="28"/>
              </w:rPr>
              <w:t>Утренняя зарядка.</w:t>
            </w:r>
          </w:p>
          <w:p w:rsidR="003C2382" w:rsidRPr="00174490" w:rsidRDefault="003C2382" w:rsidP="006D2C8A">
            <w:pPr>
              <w:pStyle w:val="TableParagraph"/>
              <w:spacing w:before="48"/>
              <w:ind w:left="40" w:right="296"/>
              <w:jc w:val="both"/>
              <w:rPr>
                <w:sz w:val="28"/>
              </w:rPr>
            </w:pPr>
            <w:r w:rsidRPr="00174490">
              <w:rPr>
                <w:sz w:val="28"/>
              </w:rPr>
              <w:t>Игры на свежем воздухе</w:t>
            </w:r>
          </w:p>
        </w:tc>
        <w:tc>
          <w:tcPr>
            <w:tcW w:w="2040" w:type="dxa"/>
          </w:tcPr>
          <w:p w:rsidR="003C2382" w:rsidRPr="00174490" w:rsidRDefault="003C2382" w:rsidP="006D2C8A">
            <w:pPr>
              <w:pStyle w:val="TableParagraph"/>
              <w:spacing w:before="54"/>
              <w:ind w:right="281"/>
              <w:jc w:val="both"/>
              <w:rPr>
                <w:sz w:val="26"/>
                <w:szCs w:val="26"/>
              </w:rPr>
            </w:pPr>
            <w:r w:rsidRPr="00174490">
              <w:rPr>
                <w:sz w:val="26"/>
                <w:szCs w:val="26"/>
              </w:rPr>
              <w:t xml:space="preserve"> ежедневно</w:t>
            </w:r>
          </w:p>
        </w:tc>
        <w:tc>
          <w:tcPr>
            <w:tcW w:w="2205" w:type="dxa"/>
          </w:tcPr>
          <w:p w:rsidR="003C2382" w:rsidRPr="00174490" w:rsidRDefault="003C2382" w:rsidP="006D2C8A">
            <w:pPr>
              <w:pStyle w:val="TableParagraph"/>
              <w:jc w:val="both"/>
              <w:rPr>
                <w:sz w:val="26"/>
              </w:rPr>
            </w:pPr>
          </w:p>
        </w:tc>
        <w:tc>
          <w:tcPr>
            <w:tcW w:w="1317" w:type="dxa"/>
          </w:tcPr>
          <w:p w:rsidR="003C2382" w:rsidRPr="00174490" w:rsidRDefault="003C2382" w:rsidP="006D2C8A">
            <w:pPr>
              <w:pStyle w:val="TableParagraph"/>
              <w:spacing w:before="48"/>
              <w:ind w:left="85" w:right="95"/>
              <w:jc w:val="both"/>
              <w:rPr>
                <w:sz w:val="28"/>
              </w:rPr>
            </w:pPr>
            <w:r w:rsidRPr="00174490">
              <w:rPr>
                <w:sz w:val="28"/>
              </w:rPr>
              <w:t>лагерь</w:t>
            </w:r>
          </w:p>
        </w:tc>
      </w:tr>
      <w:tr w:rsidR="003C2382" w:rsidTr="00797E79">
        <w:tc>
          <w:tcPr>
            <w:tcW w:w="653" w:type="dxa"/>
          </w:tcPr>
          <w:p w:rsidR="003C2382" w:rsidRPr="00174490" w:rsidRDefault="003C2382" w:rsidP="006D2C8A">
            <w:pPr>
              <w:pStyle w:val="TableParagraph"/>
              <w:spacing w:before="48"/>
              <w:ind w:right="8"/>
              <w:jc w:val="center"/>
              <w:rPr>
                <w:sz w:val="28"/>
              </w:rPr>
            </w:pPr>
            <w:r w:rsidRPr="00174490">
              <w:rPr>
                <w:sz w:val="28"/>
              </w:rPr>
              <w:t>2</w:t>
            </w:r>
          </w:p>
        </w:tc>
        <w:tc>
          <w:tcPr>
            <w:tcW w:w="3249" w:type="dxa"/>
          </w:tcPr>
          <w:p w:rsidR="003C2382" w:rsidRPr="00174490" w:rsidRDefault="003C2382" w:rsidP="006D2C8A">
            <w:pPr>
              <w:pStyle w:val="TableParagraph"/>
              <w:spacing w:before="48"/>
              <w:ind w:left="40" w:right="296"/>
              <w:jc w:val="both"/>
              <w:rPr>
                <w:sz w:val="28"/>
              </w:rPr>
            </w:pPr>
            <w:r w:rsidRPr="00174490">
              <w:rPr>
                <w:sz w:val="28"/>
              </w:rPr>
              <w:t>Цикл профилактических бесед «Здоровый образ жизни»</w:t>
            </w:r>
          </w:p>
        </w:tc>
        <w:tc>
          <w:tcPr>
            <w:tcW w:w="2040" w:type="dxa"/>
          </w:tcPr>
          <w:p w:rsidR="003C2382" w:rsidRPr="00174490" w:rsidRDefault="003C2382" w:rsidP="006D2C8A">
            <w:pPr>
              <w:pStyle w:val="TableParagraph"/>
              <w:spacing w:before="54"/>
              <w:ind w:right="281"/>
              <w:jc w:val="both"/>
              <w:rPr>
                <w:sz w:val="26"/>
                <w:szCs w:val="26"/>
              </w:rPr>
            </w:pPr>
            <w:r w:rsidRPr="00174490">
              <w:rPr>
                <w:sz w:val="26"/>
                <w:szCs w:val="26"/>
              </w:rPr>
              <w:t xml:space="preserve"> в течение смены</w:t>
            </w:r>
          </w:p>
        </w:tc>
        <w:tc>
          <w:tcPr>
            <w:tcW w:w="2205" w:type="dxa"/>
          </w:tcPr>
          <w:p w:rsidR="003C2382" w:rsidRPr="00174490" w:rsidRDefault="003C2382" w:rsidP="006D2C8A">
            <w:pPr>
              <w:pStyle w:val="TableParagraph"/>
              <w:jc w:val="both"/>
              <w:rPr>
                <w:sz w:val="26"/>
              </w:rPr>
            </w:pPr>
          </w:p>
        </w:tc>
        <w:tc>
          <w:tcPr>
            <w:tcW w:w="1317" w:type="dxa"/>
          </w:tcPr>
          <w:p w:rsidR="003C2382" w:rsidRPr="00174490" w:rsidRDefault="003C2382" w:rsidP="006D2C8A">
            <w:pPr>
              <w:pStyle w:val="TableParagraph"/>
              <w:spacing w:before="48"/>
              <w:ind w:left="85" w:right="95"/>
              <w:jc w:val="both"/>
              <w:rPr>
                <w:sz w:val="28"/>
              </w:rPr>
            </w:pPr>
            <w:r w:rsidRPr="00174490">
              <w:rPr>
                <w:sz w:val="28"/>
              </w:rPr>
              <w:t>лагерь</w:t>
            </w:r>
          </w:p>
        </w:tc>
      </w:tr>
      <w:tr w:rsidR="003C2382" w:rsidTr="00797E79">
        <w:tc>
          <w:tcPr>
            <w:tcW w:w="653" w:type="dxa"/>
          </w:tcPr>
          <w:p w:rsidR="003C2382" w:rsidRPr="00174490" w:rsidRDefault="003C2382" w:rsidP="006D2C8A">
            <w:pPr>
              <w:pStyle w:val="TableParagraph"/>
              <w:spacing w:before="48"/>
              <w:ind w:right="8"/>
              <w:jc w:val="center"/>
              <w:rPr>
                <w:sz w:val="28"/>
              </w:rPr>
            </w:pPr>
            <w:r w:rsidRPr="00174490">
              <w:rPr>
                <w:sz w:val="28"/>
              </w:rPr>
              <w:t>3</w:t>
            </w:r>
          </w:p>
        </w:tc>
        <w:tc>
          <w:tcPr>
            <w:tcW w:w="3249" w:type="dxa"/>
          </w:tcPr>
          <w:p w:rsidR="003C2382" w:rsidRPr="00174490" w:rsidRDefault="003C2382" w:rsidP="006D2C8A">
            <w:pPr>
              <w:pStyle w:val="TableParagraph"/>
              <w:spacing w:before="48"/>
              <w:ind w:left="40" w:right="296"/>
              <w:jc w:val="both"/>
              <w:rPr>
                <w:sz w:val="28"/>
              </w:rPr>
            </w:pPr>
            <w:r w:rsidRPr="00174490">
              <w:rPr>
                <w:sz w:val="28"/>
              </w:rPr>
              <w:t>Спортивное мероприятие «На старт всей семьей»</w:t>
            </w:r>
          </w:p>
        </w:tc>
        <w:tc>
          <w:tcPr>
            <w:tcW w:w="2040" w:type="dxa"/>
          </w:tcPr>
          <w:p w:rsidR="003C2382" w:rsidRPr="00174490" w:rsidRDefault="003C2382" w:rsidP="006D2C8A">
            <w:pPr>
              <w:pStyle w:val="TableParagraph"/>
              <w:spacing w:before="54"/>
              <w:ind w:right="281"/>
              <w:jc w:val="both"/>
              <w:rPr>
                <w:sz w:val="26"/>
                <w:szCs w:val="26"/>
              </w:rPr>
            </w:pPr>
            <w:r>
              <w:rPr>
                <w:sz w:val="26"/>
                <w:szCs w:val="26"/>
              </w:rPr>
              <w:t xml:space="preserve"> 07.06. 2025</w:t>
            </w:r>
          </w:p>
        </w:tc>
        <w:tc>
          <w:tcPr>
            <w:tcW w:w="2205" w:type="dxa"/>
          </w:tcPr>
          <w:p w:rsidR="003C2382" w:rsidRPr="00174490" w:rsidRDefault="003C2382" w:rsidP="006D2C8A">
            <w:pPr>
              <w:pStyle w:val="TableParagraph"/>
              <w:jc w:val="both"/>
              <w:rPr>
                <w:sz w:val="26"/>
              </w:rPr>
            </w:pPr>
          </w:p>
        </w:tc>
        <w:tc>
          <w:tcPr>
            <w:tcW w:w="1317" w:type="dxa"/>
          </w:tcPr>
          <w:p w:rsidR="003C2382" w:rsidRPr="00174490" w:rsidRDefault="003C2382" w:rsidP="006D2C8A">
            <w:pPr>
              <w:pStyle w:val="TableParagraph"/>
              <w:spacing w:before="48"/>
              <w:ind w:left="85" w:right="95"/>
              <w:jc w:val="both"/>
              <w:rPr>
                <w:sz w:val="28"/>
              </w:rPr>
            </w:pPr>
            <w:r w:rsidRPr="00174490">
              <w:rPr>
                <w:sz w:val="28"/>
              </w:rPr>
              <w:t>лагерь</w:t>
            </w:r>
          </w:p>
        </w:tc>
      </w:tr>
      <w:tr w:rsidR="003C2382" w:rsidTr="002F46EA">
        <w:tc>
          <w:tcPr>
            <w:tcW w:w="9464" w:type="dxa"/>
            <w:gridSpan w:val="5"/>
          </w:tcPr>
          <w:p w:rsidR="003C2382" w:rsidRPr="003C2382" w:rsidRDefault="003C2382" w:rsidP="003C2382">
            <w:pPr>
              <w:pStyle w:val="a4"/>
              <w:tabs>
                <w:tab w:val="left" w:pos="7334"/>
              </w:tabs>
              <w:ind w:left="0"/>
              <w:jc w:val="center"/>
              <w:rPr>
                <w:rFonts w:ascii="Times New Roman" w:hAnsi="Times New Roman" w:cs="Times New Roman"/>
                <w:b/>
                <w:sz w:val="28"/>
                <w:szCs w:val="28"/>
              </w:rPr>
            </w:pPr>
            <w:r w:rsidRPr="003C2382">
              <w:rPr>
                <w:rFonts w:ascii="Times New Roman" w:hAnsi="Times New Roman" w:cs="Times New Roman"/>
                <w:b/>
                <w:sz w:val="28"/>
                <w:szCs w:val="28"/>
              </w:rPr>
              <w:t>Модуль «Культура России»</w:t>
            </w:r>
          </w:p>
        </w:tc>
      </w:tr>
      <w:tr w:rsidR="003C2382" w:rsidTr="00797E79">
        <w:tc>
          <w:tcPr>
            <w:tcW w:w="653" w:type="dxa"/>
          </w:tcPr>
          <w:p w:rsidR="003C2382" w:rsidRPr="00174490" w:rsidRDefault="003C2382" w:rsidP="006D2C8A">
            <w:pPr>
              <w:pStyle w:val="TableParagraph"/>
              <w:spacing w:before="48"/>
              <w:ind w:right="8"/>
              <w:jc w:val="center"/>
              <w:rPr>
                <w:sz w:val="28"/>
              </w:rPr>
            </w:pPr>
            <w:r w:rsidRPr="00174490">
              <w:rPr>
                <w:sz w:val="28"/>
              </w:rPr>
              <w:t>1</w:t>
            </w:r>
          </w:p>
        </w:tc>
        <w:tc>
          <w:tcPr>
            <w:tcW w:w="3249" w:type="dxa"/>
          </w:tcPr>
          <w:p w:rsidR="003C2382" w:rsidRPr="00174490" w:rsidRDefault="003C2382" w:rsidP="006D2C8A">
            <w:pPr>
              <w:pStyle w:val="TableParagraph"/>
              <w:spacing w:before="48"/>
              <w:ind w:left="40" w:right="296"/>
              <w:jc w:val="both"/>
              <w:rPr>
                <w:sz w:val="28"/>
              </w:rPr>
            </w:pPr>
            <w:r w:rsidRPr="00174490">
              <w:rPr>
                <w:sz w:val="28"/>
              </w:rPr>
              <w:t xml:space="preserve">Оформление помещений школы </w:t>
            </w:r>
          </w:p>
        </w:tc>
        <w:tc>
          <w:tcPr>
            <w:tcW w:w="2040" w:type="dxa"/>
          </w:tcPr>
          <w:p w:rsidR="003C2382" w:rsidRPr="00174490" w:rsidRDefault="003C2382" w:rsidP="006D2C8A">
            <w:pPr>
              <w:pStyle w:val="TableParagraph"/>
              <w:spacing w:before="54"/>
              <w:ind w:right="281"/>
              <w:jc w:val="both"/>
              <w:rPr>
                <w:sz w:val="26"/>
                <w:szCs w:val="26"/>
              </w:rPr>
            </w:pPr>
            <w:r>
              <w:rPr>
                <w:sz w:val="26"/>
                <w:szCs w:val="26"/>
              </w:rPr>
              <w:t xml:space="preserve"> 02.06.2025</w:t>
            </w:r>
          </w:p>
        </w:tc>
        <w:tc>
          <w:tcPr>
            <w:tcW w:w="2205" w:type="dxa"/>
          </w:tcPr>
          <w:p w:rsidR="003C2382" w:rsidRPr="00174490" w:rsidRDefault="003C2382" w:rsidP="006D2C8A">
            <w:pPr>
              <w:pStyle w:val="TableParagraph"/>
              <w:jc w:val="both"/>
              <w:rPr>
                <w:sz w:val="26"/>
              </w:rPr>
            </w:pPr>
          </w:p>
        </w:tc>
        <w:tc>
          <w:tcPr>
            <w:tcW w:w="1317" w:type="dxa"/>
          </w:tcPr>
          <w:p w:rsidR="003C2382" w:rsidRPr="00174490" w:rsidRDefault="003C2382" w:rsidP="006D2C8A">
            <w:pPr>
              <w:pStyle w:val="TableParagraph"/>
              <w:spacing w:before="48"/>
              <w:ind w:left="85" w:right="95"/>
              <w:jc w:val="both"/>
              <w:rPr>
                <w:sz w:val="28"/>
              </w:rPr>
            </w:pPr>
            <w:r w:rsidRPr="00174490">
              <w:rPr>
                <w:sz w:val="28"/>
              </w:rPr>
              <w:t>лагерь</w:t>
            </w:r>
          </w:p>
        </w:tc>
      </w:tr>
      <w:tr w:rsidR="003C2382" w:rsidTr="00797E79">
        <w:tc>
          <w:tcPr>
            <w:tcW w:w="653" w:type="dxa"/>
          </w:tcPr>
          <w:p w:rsidR="003C2382" w:rsidRPr="00174490" w:rsidRDefault="003C2382" w:rsidP="006D2C8A">
            <w:pPr>
              <w:pStyle w:val="TableParagraph"/>
              <w:spacing w:before="48"/>
              <w:ind w:right="8"/>
              <w:jc w:val="center"/>
              <w:rPr>
                <w:sz w:val="28"/>
              </w:rPr>
            </w:pPr>
            <w:r w:rsidRPr="00174490">
              <w:rPr>
                <w:sz w:val="28"/>
              </w:rPr>
              <w:t>2</w:t>
            </w:r>
          </w:p>
        </w:tc>
        <w:tc>
          <w:tcPr>
            <w:tcW w:w="3249" w:type="dxa"/>
          </w:tcPr>
          <w:p w:rsidR="003C2382" w:rsidRPr="00174490" w:rsidRDefault="003C2382" w:rsidP="006D2C8A">
            <w:pPr>
              <w:pStyle w:val="TableParagraph"/>
              <w:spacing w:before="48"/>
              <w:ind w:left="40" w:right="296"/>
              <w:jc w:val="both"/>
              <w:rPr>
                <w:sz w:val="28"/>
              </w:rPr>
            </w:pPr>
            <w:r w:rsidRPr="00174490">
              <w:rPr>
                <w:sz w:val="28"/>
              </w:rPr>
              <w:t>Операция «Уют» (оформление отрядного уголка)</w:t>
            </w:r>
          </w:p>
        </w:tc>
        <w:tc>
          <w:tcPr>
            <w:tcW w:w="2040" w:type="dxa"/>
          </w:tcPr>
          <w:p w:rsidR="003C2382" w:rsidRPr="00174490" w:rsidRDefault="003C2382" w:rsidP="006D2C8A">
            <w:pPr>
              <w:pStyle w:val="TableParagraph"/>
              <w:spacing w:before="54"/>
              <w:ind w:right="281"/>
              <w:jc w:val="both"/>
              <w:rPr>
                <w:sz w:val="26"/>
                <w:szCs w:val="26"/>
              </w:rPr>
            </w:pPr>
            <w:r>
              <w:rPr>
                <w:sz w:val="26"/>
                <w:szCs w:val="26"/>
              </w:rPr>
              <w:t xml:space="preserve"> 02.06.2025</w:t>
            </w:r>
          </w:p>
        </w:tc>
        <w:tc>
          <w:tcPr>
            <w:tcW w:w="2205" w:type="dxa"/>
          </w:tcPr>
          <w:p w:rsidR="003C2382" w:rsidRPr="00174490" w:rsidRDefault="003C2382" w:rsidP="006D2C8A">
            <w:pPr>
              <w:pStyle w:val="TableParagraph"/>
              <w:jc w:val="both"/>
              <w:rPr>
                <w:sz w:val="26"/>
              </w:rPr>
            </w:pPr>
          </w:p>
        </w:tc>
        <w:tc>
          <w:tcPr>
            <w:tcW w:w="1317" w:type="dxa"/>
          </w:tcPr>
          <w:p w:rsidR="003C2382" w:rsidRPr="00174490" w:rsidRDefault="003C2382" w:rsidP="006D2C8A">
            <w:pPr>
              <w:pStyle w:val="TableParagraph"/>
              <w:spacing w:before="48"/>
              <w:ind w:left="85" w:right="95"/>
              <w:jc w:val="both"/>
              <w:rPr>
                <w:sz w:val="28"/>
              </w:rPr>
            </w:pPr>
            <w:r w:rsidRPr="00174490">
              <w:rPr>
                <w:sz w:val="28"/>
              </w:rPr>
              <w:t>лагерь</w:t>
            </w:r>
          </w:p>
        </w:tc>
      </w:tr>
      <w:tr w:rsidR="003C2382" w:rsidTr="00797E79">
        <w:tc>
          <w:tcPr>
            <w:tcW w:w="653" w:type="dxa"/>
          </w:tcPr>
          <w:p w:rsidR="003C2382" w:rsidRPr="00174490" w:rsidRDefault="003C2382" w:rsidP="006D2C8A">
            <w:pPr>
              <w:pStyle w:val="TableParagraph"/>
              <w:spacing w:before="48"/>
              <w:ind w:right="8"/>
              <w:jc w:val="center"/>
              <w:rPr>
                <w:sz w:val="28"/>
              </w:rPr>
            </w:pPr>
            <w:r w:rsidRPr="00174490">
              <w:rPr>
                <w:sz w:val="28"/>
              </w:rPr>
              <w:t>3</w:t>
            </w:r>
          </w:p>
        </w:tc>
        <w:tc>
          <w:tcPr>
            <w:tcW w:w="3249" w:type="dxa"/>
          </w:tcPr>
          <w:p w:rsidR="003C2382" w:rsidRPr="00174490" w:rsidRDefault="003C2382" w:rsidP="006D2C8A">
            <w:pPr>
              <w:pStyle w:val="TableParagraph"/>
              <w:spacing w:before="48"/>
              <w:ind w:left="40" w:right="296"/>
              <w:jc w:val="both"/>
              <w:rPr>
                <w:sz w:val="28"/>
              </w:rPr>
            </w:pPr>
            <w:r w:rsidRPr="00174490">
              <w:rPr>
                <w:sz w:val="28"/>
              </w:rPr>
              <w:t xml:space="preserve">Оформление </w:t>
            </w:r>
            <w:r w:rsidRPr="00174490">
              <w:rPr>
                <w:sz w:val="28"/>
              </w:rPr>
              <w:lastRenderedPageBreak/>
              <w:t>информационных стендов</w:t>
            </w:r>
          </w:p>
        </w:tc>
        <w:tc>
          <w:tcPr>
            <w:tcW w:w="2040" w:type="dxa"/>
          </w:tcPr>
          <w:p w:rsidR="003C2382" w:rsidRPr="00174490" w:rsidRDefault="003C2382" w:rsidP="006D2C8A">
            <w:pPr>
              <w:pStyle w:val="TableParagraph"/>
              <w:spacing w:before="54"/>
              <w:ind w:right="281"/>
              <w:jc w:val="both"/>
              <w:rPr>
                <w:sz w:val="26"/>
                <w:szCs w:val="26"/>
              </w:rPr>
            </w:pPr>
            <w:r w:rsidRPr="00174490">
              <w:rPr>
                <w:sz w:val="26"/>
                <w:szCs w:val="26"/>
              </w:rPr>
              <w:lastRenderedPageBreak/>
              <w:t>в течение смены</w:t>
            </w:r>
          </w:p>
        </w:tc>
        <w:tc>
          <w:tcPr>
            <w:tcW w:w="2205" w:type="dxa"/>
          </w:tcPr>
          <w:p w:rsidR="003C2382" w:rsidRPr="00174490" w:rsidRDefault="003C2382" w:rsidP="006D2C8A">
            <w:pPr>
              <w:pStyle w:val="TableParagraph"/>
              <w:jc w:val="both"/>
              <w:rPr>
                <w:sz w:val="26"/>
              </w:rPr>
            </w:pPr>
          </w:p>
        </w:tc>
        <w:tc>
          <w:tcPr>
            <w:tcW w:w="1317" w:type="dxa"/>
          </w:tcPr>
          <w:p w:rsidR="003C2382" w:rsidRPr="00174490" w:rsidRDefault="003C2382" w:rsidP="006D2C8A">
            <w:pPr>
              <w:pStyle w:val="TableParagraph"/>
              <w:spacing w:before="48"/>
              <w:ind w:left="85" w:right="95"/>
              <w:jc w:val="both"/>
              <w:rPr>
                <w:sz w:val="28"/>
              </w:rPr>
            </w:pPr>
            <w:r w:rsidRPr="00174490">
              <w:rPr>
                <w:sz w:val="28"/>
              </w:rPr>
              <w:t>лагерь</w:t>
            </w:r>
          </w:p>
        </w:tc>
      </w:tr>
      <w:tr w:rsidR="003C2382" w:rsidTr="00797E79">
        <w:tc>
          <w:tcPr>
            <w:tcW w:w="653" w:type="dxa"/>
          </w:tcPr>
          <w:p w:rsidR="003C2382" w:rsidRPr="00174490" w:rsidRDefault="003C2382" w:rsidP="006D2C8A">
            <w:pPr>
              <w:pStyle w:val="TableParagraph"/>
              <w:spacing w:before="48"/>
              <w:ind w:right="8"/>
              <w:jc w:val="center"/>
              <w:rPr>
                <w:sz w:val="28"/>
              </w:rPr>
            </w:pPr>
            <w:r w:rsidRPr="00174490">
              <w:rPr>
                <w:sz w:val="28"/>
              </w:rPr>
              <w:lastRenderedPageBreak/>
              <w:t>4</w:t>
            </w:r>
          </w:p>
        </w:tc>
        <w:tc>
          <w:tcPr>
            <w:tcW w:w="3249" w:type="dxa"/>
          </w:tcPr>
          <w:p w:rsidR="003C2382" w:rsidRPr="00174490" w:rsidRDefault="003C2382" w:rsidP="006D2C8A">
            <w:pPr>
              <w:pStyle w:val="TableParagraph"/>
              <w:spacing w:before="48"/>
              <w:ind w:left="40" w:right="296"/>
              <w:jc w:val="both"/>
              <w:rPr>
                <w:sz w:val="28"/>
              </w:rPr>
            </w:pPr>
            <w:r w:rsidRPr="00174490">
              <w:rPr>
                <w:sz w:val="28"/>
              </w:rPr>
              <w:t>Оформление пространства проведения событий</w:t>
            </w:r>
          </w:p>
        </w:tc>
        <w:tc>
          <w:tcPr>
            <w:tcW w:w="2040" w:type="dxa"/>
          </w:tcPr>
          <w:p w:rsidR="003C2382" w:rsidRPr="00174490" w:rsidRDefault="003C2382" w:rsidP="006D2C8A">
            <w:pPr>
              <w:pStyle w:val="TableParagraph"/>
              <w:spacing w:before="54"/>
              <w:ind w:right="281"/>
              <w:jc w:val="both"/>
              <w:rPr>
                <w:sz w:val="26"/>
                <w:szCs w:val="26"/>
              </w:rPr>
            </w:pPr>
            <w:r w:rsidRPr="00174490">
              <w:rPr>
                <w:sz w:val="26"/>
                <w:szCs w:val="26"/>
              </w:rPr>
              <w:t>в течение смены</w:t>
            </w:r>
          </w:p>
        </w:tc>
        <w:tc>
          <w:tcPr>
            <w:tcW w:w="2205" w:type="dxa"/>
          </w:tcPr>
          <w:p w:rsidR="003C2382" w:rsidRPr="00174490" w:rsidRDefault="003C2382" w:rsidP="006D2C8A">
            <w:pPr>
              <w:pStyle w:val="TableParagraph"/>
              <w:jc w:val="both"/>
              <w:rPr>
                <w:sz w:val="26"/>
              </w:rPr>
            </w:pPr>
          </w:p>
        </w:tc>
        <w:tc>
          <w:tcPr>
            <w:tcW w:w="1317" w:type="dxa"/>
          </w:tcPr>
          <w:p w:rsidR="003C2382" w:rsidRPr="00174490" w:rsidRDefault="003C2382" w:rsidP="006D2C8A">
            <w:pPr>
              <w:pStyle w:val="TableParagraph"/>
              <w:spacing w:before="48"/>
              <w:ind w:left="85" w:right="95"/>
              <w:jc w:val="both"/>
              <w:rPr>
                <w:sz w:val="28"/>
              </w:rPr>
            </w:pPr>
            <w:r w:rsidRPr="00174490">
              <w:rPr>
                <w:sz w:val="28"/>
              </w:rPr>
              <w:t>лагерь</w:t>
            </w:r>
          </w:p>
        </w:tc>
      </w:tr>
      <w:tr w:rsidR="003C2382" w:rsidTr="00797E79">
        <w:tc>
          <w:tcPr>
            <w:tcW w:w="653" w:type="dxa"/>
          </w:tcPr>
          <w:p w:rsidR="003C2382" w:rsidRPr="00174490" w:rsidRDefault="003C2382" w:rsidP="006D2C8A">
            <w:pPr>
              <w:pStyle w:val="TableParagraph"/>
              <w:spacing w:before="48"/>
              <w:ind w:left="0" w:right="8"/>
              <w:rPr>
                <w:sz w:val="28"/>
              </w:rPr>
            </w:pPr>
            <w:r>
              <w:rPr>
                <w:sz w:val="28"/>
              </w:rPr>
              <w:t xml:space="preserve">   </w:t>
            </w:r>
            <w:r w:rsidRPr="00174490">
              <w:rPr>
                <w:sz w:val="28"/>
              </w:rPr>
              <w:t>5</w:t>
            </w:r>
          </w:p>
        </w:tc>
        <w:tc>
          <w:tcPr>
            <w:tcW w:w="3249" w:type="dxa"/>
          </w:tcPr>
          <w:p w:rsidR="003C2382" w:rsidRPr="00174490" w:rsidRDefault="003C2382" w:rsidP="006D2C8A">
            <w:pPr>
              <w:pStyle w:val="TableParagraph"/>
              <w:spacing w:before="48"/>
              <w:ind w:left="40" w:right="296"/>
              <w:jc w:val="both"/>
              <w:rPr>
                <w:sz w:val="28"/>
              </w:rPr>
            </w:pPr>
            <w:r w:rsidRPr="00174490">
              <w:rPr>
                <w:sz w:val="28"/>
              </w:rPr>
              <w:t>Размещение экспозиций творческих работ детей, фотоотчетов об интересных событиях в летнем лагере</w:t>
            </w:r>
          </w:p>
        </w:tc>
        <w:tc>
          <w:tcPr>
            <w:tcW w:w="2040" w:type="dxa"/>
          </w:tcPr>
          <w:p w:rsidR="003C2382" w:rsidRPr="00174490" w:rsidRDefault="003C2382" w:rsidP="006D2C8A">
            <w:pPr>
              <w:pStyle w:val="TableParagraph"/>
              <w:spacing w:before="54"/>
              <w:ind w:right="281"/>
              <w:jc w:val="both"/>
              <w:rPr>
                <w:sz w:val="26"/>
                <w:szCs w:val="26"/>
              </w:rPr>
            </w:pPr>
            <w:r w:rsidRPr="00174490">
              <w:rPr>
                <w:sz w:val="26"/>
                <w:szCs w:val="26"/>
              </w:rPr>
              <w:t>в течение смены</w:t>
            </w:r>
          </w:p>
        </w:tc>
        <w:tc>
          <w:tcPr>
            <w:tcW w:w="2205" w:type="dxa"/>
          </w:tcPr>
          <w:p w:rsidR="003C2382" w:rsidRPr="00174490" w:rsidRDefault="003C2382" w:rsidP="006D2C8A">
            <w:pPr>
              <w:pStyle w:val="TableParagraph"/>
              <w:jc w:val="both"/>
              <w:rPr>
                <w:sz w:val="26"/>
              </w:rPr>
            </w:pPr>
          </w:p>
        </w:tc>
        <w:tc>
          <w:tcPr>
            <w:tcW w:w="1317" w:type="dxa"/>
          </w:tcPr>
          <w:p w:rsidR="003C2382" w:rsidRPr="00174490" w:rsidRDefault="003C2382" w:rsidP="006D2C8A">
            <w:pPr>
              <w:pStyle w:val="TableParagraph"/>
              <w:spacing w:before="48"/>
              <w:ind w:left="85" w:right="95"/>
              <w:jc w:val="both"/>
              <w:rPr>
                <w:sz w:val="28"/>
              </w:rPr>
            </w:pPr>
            <w:r w:rsidRPr="00174490">
              <w:rPr>
                <w:sz w:val="28"/>
              </w:rPr>
              <w:t>лагерь</w:t>
            </w:r>
          </w:p>
        </w:tc>
      </w:tr>
      <w:tr w:rsidR="003C2382" w:rsidTr="00797E79">
        <w:tc>
          <w:tcPr>
            <w:tcW w:w="653" w:type="dxa"/>
          </w:tcPr>
          <w:p w:rsidR="003C2382" w:rsidRPr="00174490" w:rsidRDefault="003C2382" w:rsidP="006D2C8A">
            <w:pPr>
              <w:pStyle w:val="TableParagraph"/>
              <w:spacing w:before="48"/>
              <w:ind w:right="8"/>
              <w:jc w:val="center"/>
              <w:rPr>
                <w:sz w:val="28"/>
              </w:rPr>
            </w:pPr>
            <w:r>
              <w:rPr>
                <w:sz w:val="28"/>
              </w:rPr>
              <w:t>6</w:t>
            </w:r>
          </w:p>
        </w:tc>
        <w:tc>
          <w:tcPr>
            <w:tcW w:w="3249" w:type="dxa"/>
          </w:tcPr>
          <w:p w:rsidR="003C2382" w:rsidRPr="00174490" w:rsidRDefault="003C2382" w:rsidP="006D2C8A">
            <w:pPr>
              <w:pStyle w:val="TableParagraph"/>
              <w:spacing w:before="48"/>
              <w:ind w:left="40" w:right="296"/>
              <w:jc w:val="both"/>
              <w:rPr>
                <w:sz w:val="28"/>
              </w:rPr>
            </w:pPr>
            <w:r w:rsidRPr="00174490">
              <w:rPr>
                <w:sz w:val="28"/>
              </w:rPr>
              <w:t>Оформление отрядных уголков</w:t>
            </w:r>
          </w:p>
        </w:tc>
        <w:tc>
          <w:tcPr>
            <w:tcW w:w="2040" w:type="dxa"/>
          </w:tcPr>
          <w:p w:rsidR="003C2382" w:rsidRPr="00174490" w:rsidRDefault="003C2382" w:rsidP="006D2C8A">
            <w:pPr>
              <w:pStyle w:val="TableParagraph"/>
              <w:spacing w:before="54"/>
              <w:ind w:right="281"/>
              <w:jc w:val="both"/>
              <w:rPr>
                <w:sz w:val="26"/>
                <w:szCs w:val="26"/>
              </w:rPr>
            </w:pPr>
            <w:r w:rsidRPr="00174490">
              <w:rPr>
                <w:sz w:val="26"/>
                <w:szCs w:val="26"/>
              </w:rPr>
              <w:t xml:space="preserve"> в течение смены</w:t>
            </w:r>
          </w:p>
        </w:tc>
        <w:tc>
          <w:tcPr>
            <w:tcW w:w="2205" w:type="dxa"/>
          </w:tcPr>
          <w:p w:rsidR="003C2382" w:rsidRPr="00174490" w:rsidRDefault="003C2382" w:rsidP="006D2C8A">
            <w:pPr>
              <w:pStyle w:val="TableParagraph"/>
              <w:jc w:val="both"/>
              <w:rPr>
                <w:sz w:val="26"/>
              </w:rPr>
            </w:pPr>
          </w:p>
        </w:tc>
        <w:tc>
          <w:tcPr>
            <w:tcW w:w="1317" w:type="dxa"/>
          </w:tcPr>
          <w:p w:rsidR="003C2382" w:rsidRPr="00174490" w:rsidRDefault="003C2382" w:rsidP="006D2C8A">
            <w:pPr>
              <w:pStyle w:val="TableParagraph"/>
              <w:spacing w:before="48"/>
              <w:ind w:left="85" w:right="95"/>
              <w:jc w:val="both"/>
              <w:rPr>
                <w:sz w:val="28"/>
              </w:rPr>
            </w:pPr>
            <w:r w:rsidRPr="00174490">
              <w:rPr>
                <w:sz w:val="28"/>
              </w:rPr>
              <w:t>лагерь</w:t>
            </w:r>
          </w:p>
        </w:tc>
      </w:tr>
      <w:tr w:rsidR="003C2382" w:rsidTr="00421BBF">
        <w:tc>
          <w:tcPr>
            <w:tcW w:w="9464" w:type="dxa"/>
            <w:gridSpan w:val="5"/>
          </w:tcPr>
          <w:p w:rsidR="003C2382" w:rsidRPr="003C2382" w:rsidRDefault="003C2382" w:rsidP="003C2382">
            <w:pPr>
              <w:pStyle w:val="a4"/>
              <w:tabs>
                <w:tab w:val="left" w:pos="7334"/>
              </w:tabs>
              <w:jc w:val="center"/>
              <w:rPr>
                <w:rFonts w:ascii="Times New Roman" w:hAnsi="Times New Roman" w:cs="Times New Roman"/>
                <w:b/>
                <w:sz w:val="28"/>
                <w:szCs w:val="28"/>
              </w:rPr>
            </w:pPr>
            <w:r w:rsidRPr="003C2382">
              <w:rPr>
                <w:rFonts w:ascii="Times New Roman" w:hAnsi="Times New Roman" w:cs="Times New Roman"/>
                <w:b/>
                <w:sz w:val="28"/>
                <w:szCs w:val="28"/>
              </w:rPr>
              <w:t>Модуль «Коллективная социально значимая деятельность</w:t>
            </w:r>
          </w:p>
          <w:p w:rsidR="003C2382" w:rsidRDefault="003C2382" w:rsidP="003C2382">
            <w:pPr>
              <w:pStyle w:val="a4"/>
              <w:tabs>
                <w:tab w:val="left" w:pos="7334"/>
              </w:tabs>
              <w:ind w:left="0"/>
              <w:jc w:val="center"/>
              <w:rPr>
                <w:rFonts w:ascii="Times New Roman" w:hAnsi="Times New Roman" w:cs="Times New Roman"/>
                <w:sz w:val="28"/>
                <w:szCs w:val="28"/>
              </w:rPr>
            </w:pPr>
            <w:r w:rsidRPr="003C2382">
              <w:rPr>
                <w:rFonts w:ascii="Times New Roman" w:hAnsi="Times New Roman" w:cs="Times New Roman"/>
                <w:b/>
                <w:sz w:val="28"/>
                <w:szCs w:val="28"/>
              </w:rPr>
              <w:t>в Движении Первых»</w:t>
            </w:r>
          </w:p>
        </w:tc>
      </w:tr>
      <w:tr w:rsidR="003C2382" w:rsidTr="00797E79">
        <w:tc>
          <w:tcPr>
            <w:tcW w:w="653" w:type="dxa"/>
          </w:tcPr>
          <w:p w:rsidR="003C2382" w:rsidRPr="00174490" w:rsidRDefault="003C2382" w:rsidP="006D2C8A">
            <w:pPr>
              <w:pStyle w:val="TableParagraph"/>
              <w:spacing w:before="48"/>
              <w:ind w:right="8"/>
              <w:jc w:val="center"/>
              <w:rPr>
                <w:sz w:val="28"/>
              </w:rPr>
            </w:pPr>
            <w:r w:rsidRPr="00174490">
              <w:rPr>
                <w:sz w:val="28"/>
              </w:rPr>
              <w:t>1</w:t>
            </w:r>
          </w:p>
        </w:tc>
        <w:tc>
          <w:tcPr>
            <w:tcW w:w="3249" w:type="dxa"/>
          </w:tcPr>
          <w:p w:rsidR="003C2382" w:rsidRPr="00174490" w:rsidRDefault="003C2382" w:rsidP="006D2C8A">
            <w:pPr>
              <w:pStyle w:val="TableParagraph"/>
              <w:spacing w:before="48"/>
              <w:ind w:left="40" w:right="65"/>
              <w:jc w:val="both"/>
              <w:rPr>
                <w:sz w:val="28"/>
              </w:rPr>
            </w:pPr>
            <w:r w:rsidRPr="00174490">
              <w:rPr>
                <w:sz w:val="28"/>
              </w:rPr>
              <w:t>День защиты детей</w:t>
            </w:r>
          </w:p>
        </w:tc>
        <w:tc>
          <w:tcPr>
            <w:tcW w:w="2040" w:type="dxa"/>
          </w:tcPr>
          <w:p w:rsidR="003C2382" w:rsidRPr="00174490" w:rsidRDefault="003C2382" w:rsidP="006D2C8A">
            <w:pPr>
              <w:pStyle w:val="TableParagraph"/>
              <w:spacing w:before="54"/>
              <w:ind w:left="42"/>
              <w:jc w:val="both"/>
              <w:rPr>
                <w:sz w:val="26"/>
                <w:szCs w:val="26"/>
              </w:rPr>
            </w:pPr>
            <w:r>
              <w:rPr>
                <w:sz w:val="26"/>
                <w:szCs w:val="26"/>
              </w:rPr>
              <w:t>02.06.2025</w:t>
            </w:r>
          </w:p>
        </w:tc>
        <w:tc>
          <w:tcPr>
            <w:tcW w:w="2205" w:type="dxa"/>
          </w:tcPr>
          <w:p w:rsidR="003C2382" w:rsidRPr="00174490" w:rsidRDefault="003C2382" w:rsidP="006D2C8A">
            <w:pPr>
              <w:pStyle w:val="TableParagraph"/>
              <w:jc w:val="both"/>
              <w:rPr>
                <w:sz w:val="26"/>
              </w:rPr>
            </w:pPr>
            <w:r w:rsidRPr="00174490">
              <w:rPr>
                <w:sz w:val="26"/>
              </w:rPr>
              <w:t>Всероссийский</w:t>
            </w:r>
          </w:p>
        </w:tc>
        <w:tc>
          <w:tcPr>
            <w:tcW w:w="1317" w:type="dxa"/>
          </w:tcPr>
          <w:p w:rsidR="003C2382" w:rsidRPr="00174490" w:rsidRDefault="003C2382" w:rsidP="006D2C8A">
            <w:pPr>
              <w:pStyle w:val="TableParagraph"/>
              <w:spacing w:before="48"/>
              <w:ind w:left="85" w:right="95"/>
              <w:jc w:val="both"/>
              <w:rPr>
                <w:sz w:val="28"/>
              </w:rPr>
            </w:pPr>
          </w:p>
        </w:tc>
      </w:tr>
      <w:tr w:rsidR="003C2382" w:rsidTr="00797E79">
        <w:tc>
          <w:tcPr>
            <w:tcW w:w="653" w:type="dxa"/>
          </w:tcPr>
          <w:p w:rsidR="003C2382" w:rsidRPr="00174490" w:rsidRDefault="003C2382" w:rsidP="006D2C8A">
            <w:pPr>
              <w:pStyle w:val="TableParagraph"/>
              <w:spacing w:before="48"/>
              <w:ind w:right="8"/>
              <w:jc w:val="center"/>
              <w:rPr>
                <w:sz w:val="28"/>
              </w:rPr>
            </w:pPr>
            <w:r w:rsidRPr="00174490">
              <w:rPr>
                <w:sz w:val="28"/>
              </w:rPr>
              <w:t>2</w:t>
            </w:r>
          </w:p>
        </w:tc>
        <w:tc>
          <w:tcPr>
            <w:tcW w:w="3249" w:type="dxa"/>
          </w:tcPr>
          <w:p w:rsidR="003C2382" w:rsidRPr="00174490" w:rsidRDefault="003C2382" w:rsidP="006D2C8A">
            <w:pPr>
              <w:pStyle w:val="TableParagraph"/>
              <w:spacing w:before="48"/>
              <w:ind w:left="40" w:right="65"/>
              <w:jc w:val="both"/>
              <w:rPr>
                <w:sz w:val="28"/>
              </w:rPr>
            </w:pPr>
            <w:r w:rsidRPr="00174490">
              <w:rPr>
                <w:sz w:val="28"/>
              </w:rPr>
              <w:t>День эколога</w:t>
            </w:r>
          </w:p>
        </w:tc>
        <w:tc>
          <w:tcPr>
            <w:tcW w:w="2040" w:type="dxa"/>
          </w:tcPr>
          <w:p w:rsidR="003C2382" w:rsidRPr="00174490" w:rsidRDefault="003C2382" w:rsidP="006D2C8A">
            <w:pPr>
              <w:pStyle w:val="TableParagraph"/>
              <w:spacing w:before="54"/>
              <w:ind w:left="42"/>
              <w:jc w:val="both"/>
              <w:rPr>
                <w:sz w:val="26"/>
                <w:szCs w:val="26"/>
              </w:rPr>
            </w:pPr>
            <w:r>
              <w:rPr>
                <w:sz w:val="26"/>
                <w:szCs w:val="26"/>
              </w:rPr>
              <w:t>05.06.2025</w:t>
            </w:r>
          </w:p>
        </w:tc>
        <w:tc>
          <w:tcPr>
            <w:tcW w:w="2205" w:type="dxa"/>
          </w:tcPr>
          <w:p w:rsidR="003C2382" w:rsidRPr="00174490" w:rsidRDefault="003C2382" w:rsidP="006D2C8A">
            <w:pPr>
              <w:pStyle w:val="TableParagraph"/>
              <w:jc w:val="both"/>
              <w:rPr>
                <w:sz w:val="26"/>
              </w:rPr>
            </w:pPr>
            <w:r w:rsidRPr="00174490">
              <w:rPr>
                <w:sz w:val="26"/>
              </w:rPr>
              <w:t>Всероссийский</w:t>
            </w:r>
          </w:p>
        </w:tc>
        <w:tc>
          <w:tcPr>
            <w:tcW w:w="1317" w:type="dxa"/>
          </w:tcPr>
          <w:p w:rsidR="003C2382" w:rsidRPr="00174490" w:rsidRDefault="003C2382" w:rsidP="006D2C8A">
            <w:pPr>
              <w:pStyle w:val="TableParagraph"/>
              <w:spacing w:before="48"/>
              <w:ind w:left="85" w:right="95"/>
              <w:jc w:val="both"/>
              <w:rPr>
                <w:sz w:val="28"/>
                <w:highlight w:val="yellow"/>
              </w:rPr>
            </w:pPr>
          </w:p>
        </w:tc>
      </w:tr>
      <w:tr w:rsidR="003C2382" w:rsidTr="00797E79">
        <w:tc>
          <w:tcPr>
            <w:tcW w:w="653" w:type="dxa"/>
          </w:tcPr>
          <w:p w:rsidR="003C2382" w:rsidRPr="00174490" w:rsidRDefault="003C2382" w:rsidP="006D2C8A">
            <w:pPr>
              <w:pStyle w:val="TableParagraph"/>
              <w:spacing w:before="48"/>
              <w:ind w:right="8"/>
              <w:jc w:val="center"/>
              <w:rPr>
                <w:sz w:val="28"/>
              </w:rPr>
            </w:pPr>
            <w:r>
              <w:rPr>
                <w:sz w:val="28"/>
              </w:rPr>
              <w:t>3</w:t>
            </w:r>
          </w:p>
        </w:tc>
        <w:tc>
          <w:tcPr>
            <w:tcW w:w="3249" w:type="dxa"/>
          </w:tcPr>
          <w:p w:rsidR="003C2382" w:rsidRPr="00174490" w:rsidRDefault="003C2382" w:rsidP="006D2C8A">
            <w:pPr>
              <w:pStyle w:val="TableParagraph"/>
              <w:spacing w:before="48"/>
              <w:ind w:left="40"/>
              <w:jc w:val="both"/>
              <w:rPr>
                <w:sz w:val="28"/>
              </w:rPr>
            </w:pPr>
            <w:r w:rsidRPr="00174490">
              <w:rPr>
                <w:sz w:val="28"/>
              </w:rPr>
              <w:t>День России</w:t>
            </w:r>
          </w:p>
        </w:tc>
        <w:tc>
          <w:tcPr>
            <w:tcW w:w="2040" w:type="dxa"/>
          </w:tcPr>
          <w:p w:rsidR="003C2382" w:rsidRPr="00174490" w:rsidRDefault="003C2382" w:rsidP="006D2C8A">
            <w:pPr>
              <w:pStyle w:val="TableParagraph"/>
              <w:spacing w:before="54"/>
              <w:ind w:left="42"/>
              <w:jc w:val="both"/>
              <w:rPr>
                <w:sz w:val="26"/>
                <w:szCs w:val="26"/>
              </w:rPr>
            </w:pPr>
            <w:r>
              <w:rPr>
                <w:sz w:val="26"/>
                <w:szCs w:val="26"/>
              </w:rPr>
              <w:t>12.06.2025</w:t>
            </w:r>
          </w:p>
        </w:tc>
        <w:tc>
          <w:tcPr>
            <w:tcW w:w="2205" w:type="dxa"/>
          </w:tcPr>
          <w:p w:rsidR="003C2382" w:rsidRPr="00174490" w:rsidRDefault="003C2382" w:rsidP="006D2C8A">
            <w:pPr>
              <w:pStyle w:val="TableParagraph"/>
              <w:jc w:val="both"/>
              <w:rPr>
                <w:sz w:val="26"/>
              </w:rPr>
            </w:pPr>
            <w:r w:rsidRPr="00174490">
              <w:rPr>
                <w:sz w:val="26"/>
              </w:rPr>
              <w:t>Всероссийский</w:t>
            </w:r>
          </w:p>
        </w:tc>
        <w:tc>
          <w:tcPr>
            <w:tcW w:w="1317" w:type="dxa"/>
          </w:tcPr>
          <w:p w:rsidR="003C2382" w:rsidRPr="00174490" w:rsidRDefault="003C2382" w:rsidP="006D2C8A">
            <w:pPr>
              <w:pStyle w:val="TableParagraph"/>
              <w:spacing w:before="48"/>
              <w:ind w:left="86" w:right="95"/>
              <w:jc w:val="both"/>
              <w:rPr>
                <w:sz w:val="28"/>
              </w:rPr>
            </w:pPr>
          </w:p>
        </w:tc>
      </w:tr>
      <w:tr w:rsidR="003C2382" w:rsidTr="00DD523F">
        <w:tc>
          <w:tcPr>
            <w:tcW w:w="9464" w:type="dxa"/>
            <w:gridSpan w:val="5"/>
          </w:tcPr>
          <w:p w:rsidR="003C2382" w:rsidRPr="003C2382" w:rsidRDefault="003C2382" w:rsidP="003C2382">
            <w:pPr>
              <w:pStyle w:val="a4"/>
              <w:tabs>
                <w:tab w:val="left" w:pos="7334"/>
              </w:tabs>
              <w:ind w:left="0"/>
              <w:jc w:val="center"/>
              <w:rPr>
                <w:rFonts w:ascii="Times New Roman" w:hAnsi="Times New Roman" w:cs="Times New Roman"/>
                <w:b/>
                <w:sz w:val="28"/>
                <w:szCs w:val="28"/>
              </w:rPr>
            </w:pPr>
            <w:r w:rsidRPr="003C2382">
              <w:rPr>
                <w:rFonts w:ascii="Times New Roman" w:hAnsi="Times New Roman" w:cs="Times New Roman"/>
                <w:b/>
                <w:sz w:val="28"/>
                <w:szCs w:val="28"/>
              </w:rPr>
              <w:t>Модуль «Профориентация»</w:t>
            </w:r>
          </w:p>
        </w:tc>
      </w:tr>
      <w:tr w:rsidR="003C2382" w:rsidTr="00797E79">
        <w:tc>
          <w:tcPr>
            <w:tcW w:w="653" w:type="dxa"/>
          </w:tcPr>
          <w:p w:rsidR="003C2382" w:rsidRPr="00174490" w:rsidRDefault="003C2382" w:rsidP="006D2C8A">
            <w:pPr>
              <w:pStyle w:val="TableParagraph"/>
              <w:spacing w:before="48"/>
              <w:ind w:right="8"/>
              <w:jc w:val="center"/>
              <w:rPr>
                <w:sz w:val="28"/>
              </w:rPr>
            </w:pPr>
            <w:r>
              <w:rPr>
                <w:sz w:val="28"/>
              </w:rPr>
              <w:t>1</w:t>
            </w:r>
          </w:p>
        </w:tc>
        <w:tc>
          <w:tcPr>
            <w:tcW w:w="3249" w:type="dxa"/>
          </w:tcPr>
          <w:p w:rsidR="003C2382" w:rsidRPr="00174490" w:rsidRDefault="003C2382" w:rsidP="006D2C8A">
            <w:pPr>
              <w:pStyle w:val="TableParagraph"/>
              <w:spacing w:before="48"/>
              <w:ind w:left="40"/>
              <w:jc w:val="both"/>
              <w:rPr>
                <w:sz w:val="28"/>
              </w:rPr>
            </w:pPr>
            <w:r>
              <w:rPr>
                <w:sz w:val="28"/>
              </w:rPr>
              <w:t>Игры и квесты, расширяющие знания детей о типах профессий, о достоинствах и недостатках той или иной интересной детям профессиональной деятельности.</w:t>
            </w:r>
          </w:p>
        </w:tc>
        <w:tc>
          <w:tcPr>
            <w:tcW w:w="2040" w:type="dxa"/>
          </w:tcPr>
          <w:p w:rsidR="003C2382" w:rsidRPr="00174490" w:rsidRDefault="003C2382" w:rsidP="006D2C8A">
            <w:pPr>
              <w:pStyle w:val="TableParagraph"/>
              <w:spacing w:before="54"/>
              <w:ind w:left="42"/>
              <w:rPr>
                <w:sz w:val="26"/>
                <w:szCs w:val="26"/>
              </w:rPr>
            </w:pPr>
            <w:r>
              <w:rPr>
                <w:sz w:val="26"/>
                <w:szCs w:val="26"/>
              </w:rPr>
              <w:t>В течени</w:t>
            </w:r>
            <w:proofErr w:type="gramStart"/>
            <w:r>
              <w:rPr>
                <w:sz w:val="26"/>
                <w:szCs w:val="26"/>
              </w:rPr>
              <w:t>и</w:t>
            </w:r>
            <w:proofErr w:type="gramEnd"/>
            <w:r>
              <w:rPr>
                <w:sz w:val="26"/>
                <w:szCs w:val="26"/>
              </w:rPr>
              <w:t xml:space="preserve"> смены</w:t>
            </w:r>
          </w:p>
        </w:tc>
        <w:tc>
          <w:tcPr>
            <w:tcW w:w="2205" w:type="dxa"/>
          </w:tcPr>
          <w:p w:rsidR="003C2382" w:rsidRPr="00174490" w:rsidRDefault="003C2382" w:rsidP="006D2C8A">
            <w:pPr>
              <w:pStyle w:val="TableParagraph"/>
              <w:jc w:val="both"/>
              <w:rPr>
                <w:sz w:val="26"/>
              </w:rPr>
            </w:pPr>
            <w:r w:rsidRPr="00174490">
              <w:rPr>
                <w:sz w:val="26"/>
              </w:rPr>
              <w:t xml:space="preserve"> </w:t>
            </w:r>
          </w:p>
        </w:tc>
        <w:tc>
          <w:tcPr>
            <w:tcW w:w="1317" w:type="dxa"/>
          </w:tcPr>
          <w:p w:rsidR="003C2382" w:rsidRPr="00174490" w:rsidRDefault="003C2382" w:rsidP="006D2C8A">
            <w:pPr>
              <w:pStyle w:val="TableParagraph"/>
              <w:spacing w:before="48"/>
              <w:ind w:left="86" w:right="95"/>
              <w:jc w:val="both"/>
              <w:rPr>
                <w:sz w:val="28"/>
              </w:rPr>
            </w:pPr>
            <w:r>
              <w:rPr>
                <w:sz w:val="28"/>
              </w:rPr>
              <w:t>лагерь</w:t>
            </w:r>
          </w:p>
        </w:tc>
      </w:tr>
      <w:tr w:rsidR="003C2382" w:rsidTr="00797E79">
        <w:tc>
          <w:tcPr>
            <w:tcW w:w="653" w:type="dxa"/>
          </w:tcPr>
          <w:p w:rsidR="003C2382" w:rsidRPr="00174490" w:rsidRDefault="003C2382" w:rsidP="006D2C8A">
            <w:pPr>
              <w:pStyle w:val="TableParagraph"/>
              <w:spacing w:before="48"/>
              <w:ind w:right="8"/>
              <w:jc w:val="center"/>
              <w:rPr>
                <w:sz w:val="28"/>
              </w:rPr>
            </w:pPr>
            <w:r>
              <w:rPr>
                <w:sz w:val="28"/>
              </w:rPr>
              <w:t>2</w:t>
            </w:r>
          </w:p>
        </w:tc>
        <w:tc>
          <w:tcPr>
            <w:tcW w:w="3249" w:type="dxa"/>
          </w:tcPr>
          <w:p w:rsidR="003C2382" w:rsidRDefault="003C2382" w:rsidP="006D2C8A">
            <w:pPr>
              <w:pStyle w:val="TableParagraph"/>
              <w:spacing w:before="48"/>
              <w:ind w:left="40"/>
              <w:jc w:val="both"/>
              <w:rPr>
                <w:sz w:val="28"/>
              </w:rPr>
            </w:pPr>
            <w:r>
              <w:rPr>
                <w:sz w:val="28"/>
              </w:rPr>
              <w:t>Экскурсии на предприятия и встречи с гостями</w:t>
            </w:r>
          </w:p>
        </w:tc>
        <w:tc>
          <w:tcPr>
            <w:tcW w:w="2040" w:type="dxa"/>
          </w:tcPr>
          <w:p w:rsidR="003C2382" w:rsidRDefault="003C2382" w:rsidP="006D2C8A">
            <w:pPr>
              <w:pStyle w:val="TableParagraph"/>
              <w:spacing w:before="54"/>
              <w:ind w:left="42"/>
              <w:rPr>
                <w:sz w:val="26"/>
                <w:szCs w:val="26"/>
              </w:rPr>
            </w:pPr>
            <w:r w:rsidRPr="00406261">
              <w:rPr>
                <w:sz w:val="26"/>
                <w:szCs w:val="26"/>
              </w:rPr>
              <w:t>В течени</w:t>
            </w:r>
            <w:proofErr w:type="gramStart"/>
            <w:r w:rsidRPr="00406261">
              <w:rPr>
                <w:sz w:val="26"/>
                <w:szCs w:val="26"/>
              </w:rPr>
              <w:t>и</w:t>
            </w:r>
            <w:proofErr w:type="gramEnd"/>
            <w:r w:rsidRPr="00406261">
              <w:rPr>
                <w:sz w:val="26"/>
                <w:szCs w:val="26"/>
              </w:rPr>
              <w:t xml:space="preserve"> смены</w:t>
            </w:r>
          </w:p>
        </w:tc>
        <w:tc>
          <w:tcPr>
            <w:tcW w:w="2205" w:type="dxa"/>
          </w:tcPr>
          <w:p w:rsidR="003C2382" w:rsidRPr="00174490" w:rsidRDefault="003C2382" w:rsidP="006D2C8A">
            <w:pPr>
              <w:pStyle w:val="TableParagraph"/>
              <w:jc w:val="both"/>
              <w:rPr>
                <w:sz w:val="26"/>
              </w:rPr>
            </w:pPr>
          </w:p>
        </w:tc>
        <w:tc>
          <w:tcPr>
            <w:tcW w:w="1317" w:type="dxa"/>
          </w:tcPr>
          <w:p w:rsidR="003C2382" w:rsidRDefault="003C2382" w:rsidP="006D2C8A">
            <w:pPr>
              <w:pStyle w:val="TableParagraph"/>
              <w:spacing w:before="48"/>
              <w:ind w:left="86" w:right="95"/>
              <w:jc w:val="both"/>
              <w:rPr>
                <w:sz w:val="28"/>
              </w:rPr>
            </w:pPr>
            <w:r>
              <w:rPr>
                <w:sz w:val="28"/>
              </w:rPr>
              <w:t>лагерь</w:t>
            </w:r>
          </w:p>
        </w:tc>
      </w:tr>
      <w:tr w:rsidR="003C2382" w:rsidTr="00906BAB">
        <w:tc>
          <w:tcPr>
            <w:tcW w:w="9464" w:type="dxa"/>
            <w:gridSpan w:val="5"/>
          </w:tcPr>
          <w:p w:rsidR="003C2382" w:rsidRPr="003C2382" w:rsidRDefault="003C2382" w:rsidP="003C2382">
            <w:pPr>
              <w:pStyle w:val="a4"/>
              <w:tabs>
                <w:tab w:val="left" w:pos="7334"/>
              </w:tabs>
              <w:ind w:left="0"/>
              <w:jc w:val="center"/>
              <w:rPr>
                <w:rFonts w:ascii="Times New Roman" w:hAnsi="Times New Roman" w:cs="Times New Roman"/>
                <w:b/>
                <w:sz w:val="28"/>
                <w:szCs w:val="28"/>
              </w:rPr>
            </w:pPr>
            <w:r w:rsidRPr="003C2382">
              <w:rPr>
                <w:rFonts w:ascii="Times New Roman" w:hAnsi="Times New Roman" w:cs="Times New Roman"/>
                <w:b/>
                <w:sz w:val="28"/>
                <w:szCs w:val="28"/>
              </w:rPr>
              <w:t>Модуль «Экскурсии и походы»</w:t>
            </w:r>
          </w:p>
        </w:tc>
      </w:tr>
      <w:tr w:rsidR="003C2382" w:rsidTr="00797E79">
        <w:tc>
          <w:tcPr>
            <w:tcW w:w="653" w:type="dxa"/>
          </w:tcPr>
          <w:p w:rsidR="003C2382" w:rsidRDefault="003C2382" w:rsidP="00797E79">
            <w:pPr>
              <w:pStyle w:val="a4"/>
              <w:tabs>
                <w:tab w:val="left" w:pos="7334"/>
              </w:tabs>
              <w:ind w:left="0"/>
              <w:rPr>
                <w:rFonts w:ascii="Times New Roman" w:hAnsi="Times New Roman" w:cs="Times New Roman"/>
                <w:sz w:val="28"/>
                <w:szCs w:val="28"/>
              </w:rPr>
            </w:pPr>
          </w:p>
        </w:tc>
        <w:tc>
          <w:tcPr>
            <w:tcW w:w="3249" w:type="dxa"/>
          </w:tcPr>
          <w:p w:rsidR="003C2382" w:rsidRDefault="003C2382" w:rsidP="006D2C8A">
            <w:pPr>
              <w:pStyle w:val="TableParagraph"/>
              <w:spacing w:before="48"/>
              <w:ind w:left="40"/>
              <w:jc w:val="both"/>
              <w:rPr>
                <w:sz w:val="28"/>
              </w:rPr>
            </w:pPr>
            <w:r>
              <w:rPr>
                <w:sz w:val="28"/>
              </w:rPr>
              <w:t xml:space="preserve">Экскурсии к памятнику «Разлука» г. Инза, в </w:t>
            </w:r>
            <w:r w:rsidRPr="00697B2B">
              <w:rPr>
                <w:sz w:val="28"/>
              </w:rPr>
              <w:t>городскую библиотеку</w:t>
            </w:r>
            <w:r>
              <w:rPr>
                <w:sz w:val="28"/>
              </w:rPr>
              <w:t>.</w:t>
            </w:r>
          </w:p>
        </w:tc>
        <w:tc>
          <w:tcPr>
            <w:tcW w:w="2040" w:type="dxa"/>
          </w:tcPr>
          <w:p w:rsidR="003C2382" w:rsidRPr="00406261" w:rsidRDefault="003C2382" w:rsidP="006D2C8A">
            <w:pPr>
              <w:pStyle w:val="TableParagraph"/>
              <w:spacing w:before="54"/>
              <w:ind w:left="42"/>
              <w:rPr>
                <w:sz w:val="26"/>
                <w:szCs w:val="26"/>
              </w:rPr>
            </w:pPr>
            <w:r w:rsidRPr="00697B2B">
              <w:rPr>
                <w:sz w:val="26"/>
                <w:szCs w:val="26"/>
              </w:rPr>
              <w:t>В течени</w:t>
            </w:r>
            <w:proofErr w:type="gramStart"/>
            <w:r w:rsidRPr="00697B2B">
              <w:rPr>
                <w:sz w:val="26"/>
                <w:szCs w:val="26"/>
              </w:rPr>
              <w:t>и</w:t>
            </w:r>
            <w:proofErr w:type="gramEnd"/>
            <w:r w:rsidRPr="00697B2B">
              <w:rPr>
                <w:sz w:val="26"/>
                <w:szCs w:val="26"/>
              </w:rPr>
              <w:t xml:space="preserve"> смены</w:t>
            </w:r>
          </w:p>
        </w:tc>
        <w:tc>
          <w:tcPr>
            <w:tcW w:w="2205" w:type="dxa"/>
          </w:tcPr>
          <w:p w:rsidR="003C2382" w:rsidRPr="00174490" w:rsidRDefault="003C2382" w:rsidP="006D2C8A">
            <w:pPr>
              <w:pStyle w:val="TableParagraph"/>
              <w:jc w:val="both"/>
              <w:rPr>
                <w:sz w:val="26"/>
              </w:rPr>
            </w:pPr>
          </w:p>
        </w:tc>
        <w:tc>
          <w:tcPr>
            <w:tcW w:w="1317" w:type="dxa"/>
          </w:tcPr>
          <w:p w:rsidR="003C2382" w:rsidRDefault="003C2382" w:rsidP="006D2C8A">
            <w:pPr>
              <w:pStyle w:val="TableParagraph"/>
              <w:spacing w:before="48"/>
              <w:ind w:left="86" w:right="95"/>
              <w:jc w:val="both"/>
              <w:rPr>
                <w:sz w:val="28"/>
              </w:rPr>
            </w:pPr>
            <w:r w:rsidRPr="00697B2B">
              <w:rPr>
                <w:sz w:val="28"/>
              </w:rPr>
              <w:t>лагерь</w:t>
            </w:r>
          </w:p>
        </w:tc>
      </w:tr>
      <w:tr w:rsidR="003C2382" w:rsidTr="00985B29">
        <w:tc>
          <w:tcPr>
            <w:tcW w:w="9464" w:type="dxa"/>
            <w:gridSpan w:val="5"/>
          </w:tcPr>
          <w:p w:rsidR="003C2382" w:rsidRPr="003C2382" w:rsidRDefault="003C2382" w:rsidP="003C2382">
            <w:pPr>
              <w:pStyle w:val="a4"/>
              <w:tabs>
                <w:tab w:val="left" w:pos="7334"/>
              </w:tabs>
              <w:ind w:left="0"/>
              <w:jc w:val="center"/>
              <w:rPr>
                <w:rFonts w:ascii="Times New Roman" w:hAnsi="Times New Roman" w:cs="Times New Roman"/>
                <w:b/>
                <w:sz w:val="28"/>
                <w:szCs w:val="28"/>
              </w:rPr>
            </w:pPr>
            <w:r w:rsidRPr="003C2382">
              <w:rPr>
                <w:rFonts w:ascii="Times New Roman" w:hAnsi="Times New Roman" w:cs="Times New Roman"/>
                <w:b/>
                <w:sz w:val="28"/>
                <w:szCs w:val="28"/>
              </w:rPr>
              <w:t>Модуль «Цифровая и медиа – среда»</w:t>
            </w:r>
          </w:p>
        </w:tc>
      </w:tr>
      <w:tr w:rsidR="003C2382" w:rsidTr="00797E79">
        <w:tc>
          <w:tcPr>
            <w:tcW w:w="653" w:type="dxa"/>
          </w:tcPr>
          <w:p w:rsidR="003C2382" w:rsidRDefault="003C2382" w:rsidP="00797E79">
            <w:pPr>
              <w:pStyle w:val="a4"/>
              <w:tabs>
                <w:tab w:val="left" w:pos="7334"/>
              </w:tabs>
              <w:ind w:left="0"/>
              <w:rPr>
                <w:rFonts w:ascii="Times New Roman" w:hAnsi="Times New Roman" w:cs="Times New Roman"/>
                <w:sz w:val="28"/>
                <w:szCs w:val="28"/>
              </w:rPr>
            </w:pPr>
          </w:p>
        </w:tc>
        <w:tc>
          <w:tcPr>
            <w:tcW w:w="3249" w:type="dxa"/>
          </w:tcPr>
          <w:p w:rsidR="003C2382" w:rsidRDefault="003C2382" w:rsidP="006D2C8A">
            <w:pPr>
              <w:pStyle w:val="TableParagraph"/>
              <w:spacing w:before="48"/>
              <w:ind w:left="40"/>
              <w:jc w:val="both"/>
              <w:rPr>
                <w:sz w:val="28"/>
              </w:rPr>
            </w:pPr>
            <w:r>
              <w:rPr>
                <w:sz w:val="28"/>
              </w:rPr>
              <w:t xml:space="preserve">Работа детского </w:t>
            </w:r>
            <w:proofErr w:type="gramStart"/>
            <w:r>
              <w:rPr>
                <w:sz w:val="28"/>
              </w:rPr>
              <w:t>медиа – центра</w:t>
            </w:r>
            <w:proofErr w:type="gramEnd"/>
            <w:r>
              <w:rPr>
                <w:sz w:val="28"/>
              </w:rPr>
              <w:t>.</w:t>
            </w:r>
          </w:p>
        </w:tc>
        <w:tc>
          <w:tcPr>
            <w:tcW w:w="2040" w:type="dxa"/>
          </w:tcPr>
          <w:p w:rsidR="003C2382" w:rsidRPr="00697B2B" w:rsidRDefault="003C2382" w:rsidP="006D2C8A">
            <w:pPr>
              <w:pStyle w:val="TableParagraph"/>
              <w:spacing w:before="54"/>
              <w:ind w:left="42"/>
              <w:rPr>
                <w:sz w:val="26"/>
                <w:szCs w:val="26"/>
              </w:rPr>
            </w:pPr>
            <w:r w:rsidRPr="00697B2B">
              <w:rPr>
                <w:sz w:val="26"/>
                <w:szCs w:val="26"/>
              </w:rPr>
              <w:t>В течени</w:t>
            </w:r>
            <w:proofErr w:type="gramStart"/>
            <w:r w:rsidRPr="00697B2B">
              <w:rPr>
                <w:sz w:val="26"/>
                <w:szCs w:val="26"/>
              </w:rPr>
              <w:t>и</w:t>
            </w:r>
            <w:proofErr w:type="gramEnd"/>
            <w:r w:rsidRPr="00697B2B">
              <w:rPr>
                <w:sz w:val="26"/>
                <w:szCs w:val="26"/>
              </w:rPr>
              <w:t xml:space="preserve"> смены</w:t>
            </w:r>
          </w:p>
        </w:tc>
        <w:tc>
          <w:tcPr>
            <w:tcW w:w="2205" w:type="dxa"/>
          </w:tcPr>
          <w:p w:rsidR="003C2382" w:rsidRPr="00174490" w:rsidRDefault="003C2382" w:rsidP="006D2C8A">
            <w:pPr>
              <w:pStyle w:val="TableParagraph"/>
              <w:jc w:val="both"/>
              <w:rPr>
                <w:sz w:val="26"/>
              </w:rPr>
            </w:pPr>
          </w:p>
        </w:tc>
        <w:tc>
          <w:tcPr>
            <w:tcW w:w="1317" w:type="dxa"/>
          </w:tcPr>
          <w:p w:rsidR="003C2382" w:rsidRPr="00697B2B" w:rsidRDefault="003C2382" w:rsidP="006D2C8A">
            <w:pPr>
              <w:pStyle w:val="TableParagraph"/>
              <w:spacing w:before="48"/>
              <w:ind w:left="86" w:right="95"/>
              <w:jc w:val="both"/>
              <w:rPr>
                <w:sz w:val="28"/>
              </w:rPr>
            </w:pPr>
            <w:r w:rsidRPr="00697B2B">
              <w:rPr>
                <w:sz w:val="28"/>
              </w:rPr>
              <w:t>лагерь</w:t>
            </w:r>
          </w:p>
        </w:tc>
      </w:tr>
      <w:tr w:rsidR="003C2382" w:rsidTr="00A055C3">
        <w:tc>
          <w:tcPr>
            <w:tcW w:w="9464" w:type="dxa"/>
            <w:gridSpan w:val="5"/>
          </w:tcPr>
          <w:p w:rsidR="003C2382" w:rsidRPr="003C2382" w:rsidRDefault="003C2382" w:rsidP="003C2382">
            <w:pPr>
              <w:pStyle w:val="a4"/>
              <w:tabs>
                <w:tab w:val="left" w:pos="7334"/>
              </w:tabs>
              <w:ind w:left="0"/>
              <w:jc w:val="center"/>
              <w:rPr>
                <w:rFonts w:ascii="Times New Roman" w:hAnsi="Times New Roman" w:cs="Times New Roman"/>
                <w:b/>
                <w:sz w:val="28"/>
                <w:szCs w:val="28"/>
              </w:rPr>
            </w:pPr>
            <w:r w:rsidRPr="003C2382">
              <w:rPr>
                <w:rFonts w:ascii="Times New Roman" w:hAnsi="Times New Roman" w:cs="Times New Roman"/>
                <w:b/>
                <w:sz w:val="28"/>
                <w:szCs w:val="28"/>
              </w:rPr>
              <w:t>Модуль «Работа с родителями (законными представителями)»</w:t>
            </w:r>
          </w:p>
        </w:tc>
      </w:tr>
      <w:tr w:rsidR="003C2382" w:rsidTr="00797E79">
        <w:tc>
          <w:tcPr>
            <w:tcW w:w="653" w:type="dxa"/>
          </w:tcPr>
          <w:p w:rsidR="003C2382" w:rsidRPr="00174490" w:rsidRDefault="003C2382" w:rsidP="006D2C8A">
            <w:pPr>
              <w:pStyle w:val="TableParagraph"/>
              <w:spacing w:before="48"/>
              <w:ind w:right="8"/>
              <w:jc w:val="center"/>
              <w:rPr>
                <w:sz w:val="28"/>
              </w:rPr>
            </w:pPr>
            <w:r w:rsidRPr="00174490">
              <w:rPr>
                <w:sz w:val="28"/>
              </w:rPr>
              <w:t>1</w:t>
            </w:r>
          </w:p>
        </w:tc>
        <w:tc>
          <w:tcPr>
            <w:tcW w:w="3249" w:type="dxa"/>
          </w:tcPr>
          <w:p w:rsidR="003C2382" w:rsidRPr="00174490" w:rsidRDefault="003C2382" w:rsidP="006D2C8A">
            <w:pPr>
              <w:pStyle w:val="TableParagraph"/>
              <w:spacing w:before="48"/>
              <w:ind w:left="40" w:right="296"/>
              <w:rPr>
                <w:sz w:val="28"/>
              </w:rPr>
            </w:pPr>
            <w:r w:rsidRPr="00174490">
              <w:rPr>
                <w:sz w:val="28"/>
              </w:rPr>
              <w:t>День открытых дверей</w:t>
            </w:r>
          </w:p>
        </w:tc>
        <w:tc>
          <w:tcPr>
            <w:tcW w:w="2040" w:type="dxa"/>
          </w:tcPr>
          <w:p w:rsidR="003C2382" w:rsidRPr="00174490" w:rsidRDefault="003C2382" w:rsidP="006D2C8A">
            <w:pPr>
              <w:pStyle w:val="TableParagraph"/>
              <w:spacing w:before="54"/>
              <w:ind w:right="281"/>
              <w:jc w:val="both"/>
              <w:rPr>
                <w:sz w:val="26"/>
                <w:szCs w:val="26"/>
              </w:rPr>
            </w:pPr>
            <w:r>
              <w:rPr>
                <w:sz w:val="26"/>
                <w:szCs w:val="26"/>
              </w:rPr>
              <w:t xml:space="preserve">  07.06 2025</w:t>
            </w:r>
          </w:p>
        </w:tc>
        <w:tc>
          <w:tcPr>
            <w:tcW w:w="2205" w:type="dxa"/>
          </w:tcPr>
          <w:p w:rsidR="003C2382" w:rsidRPr="00174490" w:rsidRDefault="003C2382" w:rsidP="006D2C8A">
            <w:pPr>
              <w:pStyle w:val="TableParagraph"/>
              <w:jc w:val="both"/>
              <w:rPr>
                <w:sz w:val="26"/>
              </w:rPr>
            </w:pPr>
          </w:p>
        </w:tc>
        <w:tc>
          <w:tcPr>
            <w:tcW w:w="1317" w:type="dxa"/>
          </w:tcPr>
          <w:p w:rsidR="003C2382" w:rsidRPr="00174490" w:rsidRDefault="003C2382" w:rsidP="006D2C8A">
            <w:pPr>
              <w:pStyle w:val="TableParagraph"/>
              <w:spacing w:before="48"/>
              <w:ind w:left="85" w:right="95"/>
              <w:jc w:val="both"/>
              <w:rPr>
                <w:noProof/>
                <w:sz w:val="28"/>
              </w:rPr>
            </w:pPr>
            <w:r w:rsidRPr="00174490">
              <w:rPr>
                <w:noProof/>
                <w:sz w:val="28"/>
              </w:rPr>
              <w:t>лагерь</w:t>
            </w:r>
          </w:p>
        </w:tc>
      </w:tr>
      <w:tr w:rsidR="003C2382" w:rsidTr="00797E79">
        <w:tc>
          <w:tcPr>
            <w:tcW w:w="653" w:type="dxa"/>
          </w:tcPr>
          <w:p w:rsidR="003C2382" w:rsidRPr="00174490" w:rsidRDefault="003C2382" w:rsidP="006D2C8A">
            <w:pPr>
              <w:pStyle w:val="TableParagraph"/>
              <w:spacing w:before="48"/>
              <w:ind w:right="8"/>
              <w:jc w:val="center"/>
              <w:rPr>
                <w:sz w:val="28"/>
              </w:rPr>
            </w:pPr>
            <w:r w:rsidRPr="00174490">
              <w:rPr>
                <w:sz w:val="28"/>
              </w:rPr>
              <w:t>2</w:t>
            </w:r>
          </w:p>
        </w:tc>
        <w:tc>
          <w:tcPr>
            <w:tcW w:w="3249" w:type="dxa"/>
          </w:tcPr>
          <w:p w:rsidR="003C2382" w:rsidRPr="00174490" w:rsidRDefault="003C2382" w:rsidP="006D2C8A">
            <w:pPr>
              <w:pStyle w:val="TableParagraph"/>
              <w:spacing w:before="48"/>
              <w:ind w:left="40" w:right="296"/>
              <w:rPr>
                <w:sz w:val="28"/>
              </w:rPr>
            </w:pPr>
            <w:r w:rsidRPr="00174490">
              <w:rPr>
                <w:sz w:val="28"/>
              </w:rPr>
              <w:t xml:space="preserve">Создание и </w:t>
            </w:r>
            <w:r w:rsidRPr="00174490">
              <w:rPr>
                <w:sz w:val="28"/>
              </w:rPr>
              <w:lastRenderedPageBreak/>
              <w:t>информирование родительских чатов</w:t>
            </w:r>
          </w:p>
        </w:tc>
        <w:tc>
          <w:tcPr>
            <w:tcW w:w="2040" w:type="dxa"/>
          </w:tcPr>
          <w:p w:rsidR="003C2382" w:rsidRPr="00174490" w:rsidRDefault="003C2382" w:rsidP="006D2C8A">
            <w:pPr>
              <w:pStyle w:val="TableParagraph"/>
              <w:spacing w:before="54"/>
              <w:ind w:right="281"/>
              <w:jc w:val="both"/>
              <w:rPr>
                <w:sz w:val="26"/>
                <w:szCs w:val="26"/>
              </w:rPr>
            </w:pPr>
            <w:r>
              <w:rPr>
                <w:sz w:val="26"/>
                <w:szCs w:val="26"/>
              </w:rPr>
              <w:lastRenderedPageBreak/>
              <w:t>02.06.2025-</w:t>
            </w:r>
            <w:r>
              <w:rPr>
                <w:sz w:val="26"/>
                <w:szCs w:val="26"/>
              </w:rPr>
              <w:lastRenderedPageBreak/>
              <w:t>23.06.2025</w:t>
            </w:r>
          </w:p>
        </w:tc>
        <w:tc>
          <w:tcPr>
            <w:tcW w:w="2205" w:type="dxa"/>
          </w:tcPr>
          <w:p w:rsidR="003C2382" w:rsidRPr="00174490" w:rsidRDefault="003C2382" w:rsidP="006D2C8A">
            <w:pPr>
              <w:pStyle w:val="TableParagraph"/>
              <w:jc w:val="both"/>
              <w:rPr>
                <w:sz w:val="26"/>
                <w:highlight w:val="yellow"/>
              </w:rPr>
            </w:pPr>
          </w:p>
        </w:tc>
        <w:tc>
          <w:tcPr>
            <w:tcW w:w="1317" w:type="dxa"/>
          </w:tcPr>
          <w:p w:rsidR="003C2382" w:rsidRPr="00174490" w:rsidRDefault="003C2382" w:rsidP="006D2C8A">
            <w:pPr>
              <w:pStyle w:val="TableParagraph"/>
              <w:spacing w:before="48"/>
              <w:ind w:left="85" w:right="95"/>
              <w:jc w:val="both"/>
              <w:rPr>
                <w:noProof/>
                <w:sz w:val="28"/>
                <w:highlight w:val="yellow"/>
              </w:rPr>
            </w:pPr>
            <w:r w:rsidRPr="00174490">
              <w:rPr>
                <w:noProof/>
                <w:sz w:val="28"/>
              </w:rPr>
              <w:t>лагерь</w:t>
            </w:r>
          </w:p>
        </w:tc>
      </w:tr>
      <w:tr w:rsidR="003C2382" w:rsidTr="00E4597C">
        <w:tc>
          <w:tcPr>
            <w:tcW w:w="9464" w:type="dxa"/>
            <w:gridSpan w:val="5"/>
          </w:tcPr>
          <w:p w:rsidR="003C2382" w:rsidRPr="003C2382" w:rsidRDefault="003C2382" w:rsidP="003C2382">
            <w:pPr>
              <w:pStyle w:val="a4"/>
              <w:tabs>
                <w:tab w:val="left" w:pos="7334"/>
              </w:tabs>
              <w:ind w:left="0"/>
              <w:jc w:val="center"/>
              <w:rPr>
                <w:rFonts w:ascii="Times New Roman" w:hAnsi="Times New Roman" w:cs="Times New Roman"/>
                <w:b/>
                <w:sz w:val="28"/>
                <w:szCs w:val="28"/>
              </w:rPr>
            </w:pPr>
            <w:r w:rsidRPr="003C2382">
              <w:rPr>
                <w:rFonts w:ascii="Times New Roman" w:hAnsi="Times New Roman" w:cs="Times New Roman"/>
                <w:b/>
                <w:sz w:val="28"/>
                <w:szCs w:val="28"/>
              </w:rPr>
              <w:lastRenderedPageBreak/>
              <w:t>Модуль «Социальное партнерство»</w:t>
            </w:r>
          </w:p>
        </w:tc>
      </w:tr>
      <w:tr w:rsidR="003C2382" w:rsidTr="00797E79">
        <w:tc>
          <w:tcPr>
            <w:tcW w:w="653" w:type="dxa"/>
          </w:tcPr>
          <w:p w:rsidR="003C2382" w:rsidRDefault="003C2382" w:rsidP="00797E79">
            <w:pPr>
              <w:pStyle w:val="a4"/>
              <w:tabs>
                <w:tab w:val="left" w:pos="7334"/>
              </w:tabs>
              <w:ind w:left="0"/>
              <w:rPr>
                <w:rFonts w:ascii="Times New Roman" w:hAnsi="Times New Roman" w:cs="Times New Roman"/>
                <w:sz w:val="28"/>
                <w:szCs w:val="28"/>
              </w:rPr>
            </w:pPr>
          </w:p>
        </w:tc>
        <w:tc>
          <w:tcPr>
            <w:tcW w:w="3249" w:type="dxa"/>
          </w:tcPr>
          <w:p w:rsidR="003C2382" w:rsidRPr="00174490" w:rsidRDefault="003C2382" w:rsidP="006D2C8A">
            <w:pPr>
              <w:pStyle w:val="TableParagraph"/>
              <w:spacing w:before="48"/>
              <w:ind w:left="40" w:right="296"/>
              <w:jc w:val="both"/>
              <w:rPr>
                <w:sz w:val="28"/>
              </w:rPr>
            </w:pPr>
            <w:r w:rsidRPr="00174490">
              <w:rPr>
                <w:sz w:val="28"/>
              </w:rPr>
              <w:t xml:space="preserve"> Участие представителей организаций - партнеров в проведении отдельных мероприятий (ЦКР, ИРЦДТ)</w:t>
            </w:r>
          </w:p>
        </w:tc>
        <w:tc>
          <w:tcPr>
            <w:tcW w:w="2040" w:type="dxa"/>
          </w:tcPr>
          <w:p w:rsidR="003C2382" w:rsidRPr="00174490" w:rsidRDefault="003C2382" w:rsidP="006D2C8A">
            <w:pPr>
              <w:pStyle w:val="TableParagraph"/>
              <w:spacing w:before="54"/>
              <w:ind w:right="281"/>
              <w:jc w:val="both"/>
              <w:rPr>
                <w:sz w:val="26"/>
                <w:szCs w:val="26"/>
              </w:rPr>
            </w:pPr>
            <w:r w:rsidRPr="00174490">
              <w:rPr>
                <w:sz w:val="26"/>
                <w:szCs w:val="26"/>
              </w:rPr>
              <w:t xml:space="preserve"> в течение смены</w:t>
            </w:r>
          </w:p>
        </w:tc>
        <w:tc>
          <w:tcPr>
            <w:tcW w:w="2205" w:type="dxa"/>
          </w:tcPr>
          <w:p w:rsidR="003C2382" w:rsidRPr="00174490" w:rsidRDefault="003C2382" w:rsidP="006D2C8A">
            <w:pPr>
              <w:pStyle w:val="TableParagraph"/>
              <w:jc w:val="both"/>
              <w:rPr>
                <w:sz w:val="26"/>
              </w:rPr>
            </w:pPr>
          </w:p>
        </w:tc>
        <w:tc>
          <w:tcPr>
            <w:tcW w:w="1317" w:type="dxa"/>
          </w:tcPr>
          <w:p w:rsidR="003C2382" w:rsidRPr="00174490" w:rsidRDefault="003C2382" w:rsidP="006D2C8A">
            <w:pPr>
              <w:pStyle w:val="TableParagraph"/>
              <w:spacing w:before="48"/>
              <w:ind w:left="85" w:right="95"/>
              <w:jc w:val="both"/>
              <w:rPr>
                <w:sz w:val="28"/>
              </w:rPr>
            </w:pPr>
            <w:r w:rsidRPr="00174490">
              <w:rPr>
                <w:sz w:val="28"/>
              </w:rPr>
              <w:t>лагерь</w:t>
            </w:r>
          </w:p>
        </w:tc>
      </w:tr>
    </w:tbl>
    <w:p w:rsidR="00797E79" w:rsidRPr="00797E79" w:rsidRDefault="00797E79" w:rsidP="00797E79">
      <w:pPr>
        <w:pStyle w:val="a4"/>
        <w:tabs>
          <w:tab w:val="left" w:pos="7334"/>
        </w:tabs>
        <w:ind w:left="0"/>
        <w:rPr>
          <w:rFonts w:ascii="Times New Roman" w:hAnsi="Times New Roman" w:cs="Times New Roman"/>
          <w:sz w:val="28"/>
          <w:szCs w:val="28"/>
        </w:rPr>
      </w:pPr>
      <w:bookmarkStart w:id="0" w:name="_GoBack"/>
      <w:bookmarkEnd w:id="0"/>
    </w:p>
    <w:p w:rsidR="004A2E9E" w:rsidRPr="004A2E9E" w:rsidRDefault="004A2E9E" w:rsidP="004A2E9E">
      <w:pPr>
        <w:tabs>
          <w:tab w:val="left" w:pos="7334"/>
        </w:tabs>
        <w:ind w:left="28"/>
        <w:jc w:val="both"/>
        <w:rPr>
          <w:rFonts w:ascii="Times New Roman" w:hAnsi="Times New Roman" w:cs="Times New Roman"/>
          <w:sz w:val="28"/>
          <w:szCs w:val="28"/>
        </w:rPr>
      </w:pPr>
    </w:p>
    <w:p w:rsidR="000E5186" w:rsidRPr="000E5186" w:rsidRDefault="000E5186" w:rsidP="000E5186">
      <w:pPr>
        <w:tabs>
          <w:tab w:val="left" w:pos="7334"/>
        </w:tabs>
      </w:pPr>
    </w:p>
    <w:sectPr w:rsidR="000E5186" w:rsidRPr="000E5186" w:rsidSect="000E5186">
      <w:pgSz w:w="11906" w:h="16838"/>
      <w:pgMar w:top="1134" w:right="850" w:bottom="1134" w:left="1701" w:header="708" w:footer="708" w:gutter="0"/>
      <w:pgBorders w:offsetFrom="page">
        <w:top w:val="triple" w:sz="4" w:space="24" w:color="00B050"/>
        <w:left w:val="triple" w:sz="4" w:space="24" w:color="00B050"/>
        <w:bottom w:val="triple" w:sz="4" w:space="24" w:color="00B050"/>
        <w:right w:val="triple" w:sz="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12EEF"/>
    <w:multiLevelType w:val="hybridMultilevel"/>
    <w:tmpl w:val="3C24BB04"/>
    <w:lvl w:ilvl="0" w:tplc="23D881C8">
      <w:start w:val="1"/>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
    <w:nsid w:val="2BA472DC"/>
    <w:multiLevelType w:val="hybridMultilevel"/>
    <w:tmpl w:val="2A427CB8"/>
    <w:lvl w:ilvl="0" w:tplc="7AAA4562">
      <w:start w:val="1"/>
      <w:numFmt w:val="decimal"/>
      <w:lvlText w:val="%1."/>
      <w:lvlJc w:val="left"/>
      <w:pPr>
        <w:ind w:left="538" w:hanging="51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2">
    <w:nsid w:val="42A8659E"/>
    <w:multiLevelType w:val="hybridMultilevel"/>
    <w:tmpl w:val="660EBE74"/>
    <w:lvl w:ilvl="0" w:tplc="0F22F846">
      <w:start w:val="1"/>
      <w:numFmt w:val="decimal"/>
      <w:lvlText w:val="%1."/>
      <w:lvlJc w:val="left"/>
      <w:pPr>
        <w:ind w:left="74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3">
    <w:nsid w:val="45424B00"/>
    <w:multiLevelType w:val="hybridMultilevel"/>
    <w:tmpl w:val="29CCEF7A"/>
    <w:lvl w:ilvl="0" w:tplc="1F0EB36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D5F0A6E"/>
    <w:multiLevelType w:val="hybridMultilevel"/>
    <w:tmpl w:val="7C763C68"/>
    <w:lvl w:ilvl="0" w:tplc="1F0EB36C">
      <w:start w:val="1"/>
      <w:numFmt w:val="bullet"/>
      <w:lvlText w:val=""/>
      <w:lvlJc w:val="left"/>
      <w:pPr>
        <w:ind w:left="1468" w:hanging="360"/>
      </w:pPr>
      <w:rPr>
        <w:rFonts w:ascii="Symbol" w:hAnsi="Symbol" w:hint="default"/>
      </w:rPr>
    </w:lvl>
    <w:lvl w:ilvl="1" w:tplc="1F0EB36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E92118"/>
    <w:multiLevelType w:val="hybridMultilevel"/>
    <w:tmpl w:val="82D0F2E4"/>
    <w:lvl w:ilvl="0" w:tplc="1F0EB36C">
      <w:start w:val="1"/>
      <w:numFmt w:val="bullet"/>
      <w:lvlText w:val=""/>
      <w:lvlJc w:val="left"/>
      <w:pPr>
        <w:ind w:left="146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B04576"/>
    <w:multiLevelType w:val="hybridMultilevel"/>
    <w:tmpl w:val="12BE582A"/>
    <w:lvl w:ilvl="0" w:tplc="1F0EB36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5F2C709B"/>
    <w:multiLevelType w:val="hybridMultilevel"/>
    <w:tmpl w:val="314A4FBE"/>
    <w:lvl w:ilvl="0" w:tplc="5EC03ECA">
      <w:start w:val="13"/>
      <w:numFmt w:val="decimal"/>
      <w:lvlText w:val="%1"/>
      <w:lvlJc w:val="left"/>
      <w:pPr>
        <w:ind w:left="74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9">
    <w:nsid w:val="6DE5360D"/>
    <w:multiLevelType w:val="hybridMultilevel"/>
    <w:tmpl w:val="02389E20"/>
    <w:lvl w:ilvl="0" w:tplc="8C309022">
      <w:start w:val="2"/>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0">
    <w:nsid w:val="6FF5687B"/>
    <w:multiLevelType w:val="hybridMultilevel"/>
    <w:tmpl w:val="F9EC568E"/>
    <w:lvl w:ilvl="0" w:tplc="1F0EB36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7DD40932"/>
    <w:multiLevelType w:val="multilevel"/>
    <w:tmpl w:val="757697B0"/>
    <w:lvl w:ilvl="0">
      <w:start w:val="15"/>
      <w:numFmt w:val="decimal"/>
      <w:lvlText w:val="%1."/>
      <w:lvlJc w:val="left"/>
      <w:pPr>
        <w:ind w:left="763" w:hanging="375"/>
      </w:pPr>
      <w:rPr>
        <w:rFonts w:hint="default"/>
        <w:b w:val="0"/>
        <w:i w:val="0"/>
        <w:u w:val="none"/>
      </w:rPr>
    </w:lvl>
    <w:lvl w:ilvl="1">
      <w:start w:val="4"/>
      <w:numFmt w:val="decimal"/>
      <w:isLgl/>
      <w:lvlText w:val="%1.%2."/>
      <w:lvlJc w:val="left"/>
      <w:pPr>
        <w:ind w:left="1571" w:hanging="720"/>
      </w:pPr>
      <w:rPr>
        <w:rFonts w:hint="default"/>
      </w:rPr>
    </w:lvl>
    <w:lvl w:ilvl="2">
      <w:start w:val="1"/>
      <w:numFmt w:val="decimal"/>
      <w:isLgl/>
      <w:lvlText w:val="%1.%2.%3."/>
      <w:lvlJc w:val="left"/>
      <w:pPr>
        <w:ind w:left="2034" w:hanging="720"/>
      </w:pPr>
      <w:rPr>
        <w:rFonts w:hint="default"/>
      </w:rPr>
    </w:lvl>
    <w:lvl w:ilvl="3">
      <w:start w:val="1"/>
      <w:numFmt w:val="decimal"/>
      <w:isLgl/>
      <w:lvlText w:val="%1.%2.%3.%4."/>
      <w:lvlJc w:val="left"/>
      <w:pPr>
        <w:ind w:left="2857" w:hanging="1080"/>
      </w:pPr>
      <w:rPr>
        <w:rFonts w:hint="default"/>
      </w:rPr>
    </w:lvl>
    <w:lvl w:ilvl="4">
      <w:start w:val="1"/>
      <w:numFmt w:val="decimal"/>
      <w:isLgl/>
      <w:lvlText w:val="%1.%2.%3.%4.%5."/>
      <w:lvlJc w:val="left"/>
      <w:pPr>
        <w:ind w:left="3320" w:hanging="1080"/>
      </w:pPr>
      <w:rPr>
        <w:rFonts w:hint="default"/>
      </w:rPr>
    </w:lvl>
    <w:lvl w:ilvl="5">
      <w:start w:val="1"/>
      <w:numFmt w:val="decimal"/>
      <w:isLgl/>
      <w:lvlText w:val="%1.%2.%3.%4.%5.%6."/>
      <w:lvlJc w:val="left"/>
      <w:pPr>
        <w:ind w:left="4143" w:hanging="1440"/>
      </w:pPr>
      <w:rPr>
        <w:rFonts w:hint="default"/>
      </w:rPr>
    </w:lvl>
    <w:lvl w:ilvl="6">
      <w:start w:val="1"/>
      <w:numFmt w:val="decimal"/>
      <w:isLgl/>
      <w:lvlText w:val="%1.%2.%3.%4.%5.%6.%7."/>
      <w:lvlJc w:val="left"/>
      <w:pPr>
        <w:ind w:left="4966" w:hanging="1800"/>
      </w:pPr>
      <w:rPr>
        <w:rFonts w:hint="default"/>
      </w:rPr>
    </w:lvl>
    <w:lvl w:ilvl="7">
      <w:start w:val="1"/>
      <w:numFmt w:val="decimal"/>
      <w:isLgl/>
      <w:lvlText w:val="%1.%2.%3.%4.%5.%6.%7.%8."/>
      <w:lvlJc w:val="left"/>
      <w:pPr>
        <w:ind w:left="5429" w:hanging="1800"/>
      </w:pPr>
      <w:rPr>
        <w:rFonts w:hint="default"/>
      </w:rPr>
    </w:lvl>
    <w:lvl w:ilvl="8">
      <w:start w:val="1"/>
      <w:numFmt w:val="decimal"/>
      <w:isLgl/>
      <w:lvlText w:val="%1.%2.%3.%4.%5.%6.%7.%8.%9."/>
      <w:lvlJc w:val="left"/>
      <w:pPr>
        <w:ind w:left="6252" w:hanging="2160"/>
      </w:pPr>
      <w:rPr>
        <w:rFonts w:hint="default"/>
      </w:rPr>
    </w:lvl>
  </w:abstractNum>
  <w:abstractNum w:abstractNumId="12">
    <w:nsid w:val="7FD56B4B"/>
    <w:multiLevelType w:val="multilevel"/>
    <w:tmpl w:val="0F5224A6"/>
    <w:lvl w:ilvl="0">
      <w:start w:val="1"/>
      <w:numFmt w:val="decimal"/>
      <w:lvlText w:val="%1."/>
      <w:lvlJc w:val="left"/>
      <w:pPr>
        <w:ind w:left="74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isLgl/>
      <w:lvlText w:val="%1.%2"/>
      <w:lvlJc w:val="left"/>
      <w:pPr>
        <w:ind w:left="913" w:hanging="525"/>
      </w:pPr>
      <w:rPr>
        <w:rFonts w:hint="default"/>
      </w:rPr>
    </w:lvl>
    <w:lvl w:ilvl="2">
      <w:start w:val="1"/>
      <w:numFmt w:val="decimal"/>
      <w:isLgl/>
      <w:lvlText w:val="%1.%2.%3"/>
      <w:lvlJc w:val="left"/>
      <w:pPr>
        <w:ind w:left="1108" w:hanging="720"/>
      </w:pPr>
      <w:rPr>
        <w:rFonts w:hint="default"/>
      </w:rPr>
    </w:lvl>
    <w:lvl w:ilvl="3">
      <w:start w:val="1"/>
      <w:numFmt w:val="decimal"/>
      <w:isLgl/>
      <w:lvlText w:val="%1.%2.%3.%4"/>
      <w:lvlJc w:val="left"/>
      <w:pPr>
        <w:ind w:left="1468" w:hanging="1080"/>
      </w:pPr>
      <w:rPr>
        <w:rFonts w:hint="default"/>
      </w:rPr>
    </w:lvl>
    <w:lvl w:ilvl="4">
      <w:start w:val="1"/>
      <w:numFmt w:val="decimal"/>
      <w:isLgl/>
      <w:lvlText w:val="%1.%2.%3.%4.%5"/>
      <w:lvlJc w:val="left"/>
      <w:pPr>
        <w:ind w:left="1468" w:hanging="1080"/>
      </w:pPr>
      <w:rPr>
        <w:rFonts w:hint="default"/>
      </w:rPr>
    </w:lvl>
    <w:lvl w:ilvl="5">
      <w:start w:val="1"/>
      <w:numFmt w:val="decimal"/>
      <w:isLgl/>
      <w:lvlText w:val="%1.%2.%3.%4.%5.%6"/>
      <w:lvlJc w:val="left"/>
      <w:pPr>
        <w:ind w:left="1828" w:hanging="1440"/>
      </w:pPr>
      <w:rPr>
        <w:rFonts w:hint="default"/>
      </w:rPr>
    </w:lvl>
    <w:lvl w:ilvl="6">
      <w:start w:val="1"/>
      <w:numFmt w:val="decimal"/>
      <w:isLgl/>
      <w:lvlText w:val="%1.%2.%3.%4.%5.%6.%7"/>
      <w:lvlJc w:val="left"/>
      <w:pPr>
        <w:ind w:left="1828" w:hanging="1440"/>
      </w:pPr>
      <w:rPr>
        <w:rFonts w:hint="default"/>
      </w:rPr>
    </w:lvl>
    <w:lvl w:ilvl="7">
      <w:start w:val="1"/>
      <w:numFmt w:val="decimal"/>
      <w:isLgl/>
      <w:lvlText w:val="%1.%2.%3.%4.%5.%6.%7.%8"/>
      <w:lvlJc w:val="left"/>
      <w:pPr>
        <w:ind w:left="2188" w:hanging="1800"/>
      </w:pPr>
      <w:rPr>
        <w:rFonts w:hint="default"/>
      </w:rPr>
    </w:lvl>
    <w:lvl w:ilvl="8">
      <w:start w:val="1"/>
      <w:numFmt w:val="decimal"/>
      <w:isLgl/>
      <w:lvlText w:val="%1.%2.%3.%4.%5.%6.%7.%8.%9"/>
      <w:lvlJc w:val="left"/>
      <w:pPr>
        <w:ind w:left="2548" w:hanging="2160"/>
      </w:pPr>
      <w:rPr>
        <w:rFonts w:hint="default"/>
      </w:rPr>
    </w:lvl>
  </w:abstractNum>
  <w:num w:numId="1">
    <w:abstractNumId w:val="4"/>
  </w:num>
  <w:num w:numId="2">
    <w:abstractNumId w:val="0"/>
  </w:num>
  <w:num w:numId="3">
    <w:abstractNumId w:val="9"/>
  </w:num>
  <w:num w:numId="4">
    <w:abstractNumId w:val="12"/>
  </w:num>
  <w:num w:numId="5">
    <w:abstractNumId w:val="1"/>
  </w:num>
  <w:num w:numId="6">
    <w:abstractNumId w:val="2"/>
  </w:num>
  <w:num w:numId="7">
    <w:abstractNumId w:val="6"/>
  </w:num>
  <w:num w:numId="8">
    <w:abstractNumId w:val="5"/>
  </w:num>
  <w:num w:numId="9">
    <w:abstractNumId w:val="8"/>
  </w:num>
  <w:num w:numId="10">
    <w:abstractNumId w:val="11"/>
  </w:num>
  <w:num w:numId="11">
    <w:abstractNumId w:val="10"/>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70E"/>
    <w:rsid w:val="00065556"/>
    <w:rsid w:val="000E5186"/>
    <w:rsid w:val="0020586C"/>
    <w:rsid w:val="003C2382"/>
    <w:rsid w:val="004A2E9E"/>
    <w:rsid w:val="00797E79"/>
    <w:rsid w:val="00BC770E"/>
    <w:rsid w:val="00D82A6F"/>
    <w:rsid w:val="00DC01A5"/>
    <w:rsid w:val="00F54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5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A2E9E"/>
    <w:pPr>
      <w:ind w:left="720"/>
      <w:contextualSpacing/>
    </w:pPr>
  </w:style>
  <w:style w:type="paragraph" w:customStyle="1" w:styleId="TableParagraph">
    <w:name w:val="Table Paragraph"/>
    <w:basedOn w:val="a"/>
    <w:uiPriority w:val="1"/>
    <w:qFormat/>
    <w:rsid w:val="00797E79"/>
    <w:pPr>
      <w:widowControl w:val="0"/>
      <w:autoSpaceDE w:val="0"/>
      <w:autoSpaceDN w:val="0"/>
      <w:spacing w:after="0" w:line="240" w:lineRule="auto"/>
      <w:ind w:left="11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5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A2E9E"/>
    <w:pPr>
      <w:ind w:left="720"/>
      <w:contextualSpacing/>
    </w:pPr>
  </w:style>
  <w:style w:type="paragraph" w:customStyle="1" w:styleId="TableParagraph">
    <w:name w:val="Table Paragraph"/>
    <w:basedOn w:val="a"/>
    <w:uiPriority w:val="1"/>
    <w:qFormat/>
    <w:rsid w:val="00797E79"/>
    <w:pPr>
      <w:widowControl w:val="0"/>
      <w:autoSpaceDE w:val="0"/>
      <w:autoSpaceDN w:val="0"/>
      <w:spacing w:after="0" w:line="240" w:lineRule="auto"/>
      <w:ind w:left="11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27</Pages>
  <Words>7215</Words>
  <Characters>41127</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2025-04-17T16:52:00Z</dcterms:created>
  <dcterms:modified xsi:type="dcterms:W3CDTF">2025-04-17T18:19:00Z</dcterms:modified>
</cp:coreProperties>
</file>